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DE0EC6" w:rsidRPr="00336B45">
        <w:trPr>
          <w:trHeight w:hRule="exact" w:val="1528"/>
        </w:trPr>
        <w:tc>
          <w:tcPr>
            <w:tcW w:w="143" w:type="dxa"/>
          </w:tcPr>
          <w:p w:rsidR="00DE0EC6" w:rsidRDefault="00DE0EC6"/>
        </w:tc>
        <w:tc>
          <w:tcPr>
            <w:tcW w:w="285" w:type="dxa"/>
          </w:tcPr>
          <w:p w:rsidR="00DE0EC6" w:rsidRDefault="00DE0EC6"/>
        </w:tc>
        <w:tc>
          <w:tcPr>
            <w:tcW w:w="710" w:type="dxa"/>
          </w:tcPr>
          <w:p w:rsidR="00DE0EC6" w:rsidRDefault="00DE0EC6"/>
        </w:tc>
        <w:tc>
          <w:tcPr>
            <w:tcW w:w="1419" w:type="dxa"/>
          </w:tcPr>
          <w:p w:rsidR="00DE0EC6" w:rsidRDefault="00DE0EC6"/>
        </w:tc>
        <w:tc>
          <w:tcPr>
            <w:tcW w:w="1419" w:type="dxa"/>
          </w:tcPr>
          <w:p w:rsidR="00DE0EC6" w:rsidRDefault="00DE0EC6"/>
        </w:tc>
        <w:tc>
          <w:tcPr>
            <w:tcW w:w="851" w:type="dxa"/>
          </w:tcPr>
          <w:p w:rsidR="00DE0EC6" w:rsidRDefault="00DE0EC6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E0EC6" w:rsidRPr="00336B45" w:rsidRDefault="00F00BCF">
            <w:pPr>
              <w:spacing w:after="0" w:line="240" w:lineRule="auto"/>
              <w:jc w:val="both"/>
              <w:rPr>
                <w:lang w:val="ru-RU"/>
              </w:rPr>
            </w:pPr>
            <w:r w:rsidRPr="00336B45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«Историческое образование», утв. прик</w:t>
            </w:r>
            <w:r w:rsidR="00336B45">
              <w:rPr>
                <w:rFonts w:ascii="Times New Roman" w:hAnsi="Times New Roman" w:cs="Times New Roman"/>
                <w:color w:val="000000"/>
                <w:lang w:val="ru-RU"/>
              </w:rPr>
              <w:t>азом ректора ОмГА от 29.03.2021 №57</w:t>
            </w:r>
            <w:r w:rsidRPr="00336B45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DE0EC6" w:rsidRPr="00336B45">
        <w:trPr>
          <w:trHeight w:hRule="exact" w:val="138"/>
        </w:trPr>
        <w:tc>
          <w:tcPr>
            <w:tcW w:w="143" w:type="dxa"/>
          </w:tcPr>
          <w:p w:rsidR="00DE0EC6" w:rsidRPr="00336B45" w:rsidRDefault="00DE0EC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E0EC6" w:rsidRPr="00336B45" w:rsidRDefault="00DE0EC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E0EC6" w:rsidRPr="00336B45" w:rsidRDefault="00DE0EC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E0EC6" w:rsidRPr="00336B45" w:rsidRDefault="00DE0EC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E0EC6" w:rsidRPr="00336B45" w:rsidRDefault="00DE0EC6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DE0EC6" w:rsidRPr="00336B45" w:rsidRDefault="00DE0EC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E0EC6" w:rsidRPr="00336B45" w:rsidRDefault="00DE0EC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E0EC6" w:rsidRPr="00336B45" w:rsidRDefault="00DE0EC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E0EC6" w:rsidRPr="00336B45" w:rsidRDefault="00DE0EC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E0EC6" w:rsidRPr="00336B45" w:rsidRDefault="00DE0EC6">
            <w:pPr>
              <w:rPr>
                <w:lang w:val="ru-RU"/>
              </w:rPr>
            </w:pPr>
          </w:p>
        </w:tc>
      </w:tr>
      <w:tr w:rsidR="00DE0EC6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E0EC6" w:rsidRPr="00336B45" w:rsidRDefault="00F00B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6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DE0EC6" w:rsidRDefault="00F00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DE0EC6" w:rsidRPr="00336B45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E0EC6" w:rsidRPr="00336B45" w:rsidRDefault="00F00B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6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</w:t>
            </w:r>
            <w:r w:rsidR="00336B45" w:rsidRPr="00503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Политологии, социально-гуманитарных дисциплин и иностранных языков</w:t>
            </w:r>
            <w:r w:rsidR="00336B45" w:rsidRPr="00336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36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</w:t>
            </w:r>
          </w:p>
        </w:tc>
      </w:tr>
      <w:tr w:rsidR="00DE0EC6" w:rsidRPr="00336B45">
        <w:trPr>
          <w:trHeight w:hRule="exact" w:val="211"/>
        </w:trPr>
        <w:tc>
          <w:tcPr>
            <w:tcW w:w="143" w:type="dxa"/>
          </w:tcPr>
          <w:p w:rsidR="00DE0EC6" w:rsidRPr="00336B45" w:rsidRDefault="00DE0EC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E0EC6" w:rsidRPr="00336B45" w:rsidRDefault="00DE0EC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E0EC6" w:rsidRPr="00336B45" w:rsidRDefault="00DE0EC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E0EC6" w:rsidRPr="00336B45" w:rsidRDefault="00DE0EC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E0EC6" w:rsidRPr="00336B45" w:rsidRDefault="00DE0EC6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DE0EC6" w:rsidRPr="00336B45" w:rsidRDefault="00DE0EC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E0EC6" w:rsidRPr="00336B45" w:rsidRDefault="00DE0EC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E0EC6" w:rsidRPr="00336B45" w:rsidRDefault="00DE0EC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E0EC6" w:rsidRPr="00336B45" w:rsidRDefault="00DE0EC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E0EC6" w:rsidRPr="00336B45" w:rsidRDefault="00DE0EC6">
            <w:pPr>
              <w:rPr>
                <w:lang w:val="ru-RU"/>
              </w:rPr>
            </w:pPr>
          </w:p>
        </w:tc>
      </w:tr>
      <w:tr w:rsidR="00DE0EC6">
        <w:trPr>
          <w:trHeight w:hRule="exact" w:val="277"/>
        </w:trPr>
        <w:tc>
          <w:tcPr>
            <w:tcW w:w="143" w:type="dxa"/>
          </w:tcPr>
          <w:p w:rsidR="00DE0EC6" w:rsidRPr="00336B45" w:rsidRDefault="00DE0EC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E0EC6" w:rsidRPr="00336B45" w:rsidRDefault="00DE0EC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E0EC6" w:rsidRPr="00336B45" w:rsidRDefault="00DE0EC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E0EC6" w:rsidRPr="00336B45" w:rsidRDefault="00DE0EC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E0EC6" w:rsidRPr="00336B45" w:rsidRDefault="00DE0EC6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DE0EC6" w:rsidRPr="00336B45" w:rsidRDefault="00DE0EC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E0EC6" w:rsidRPr="00336B45" w:rsidRDefault="00DE0EC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E0EC6" w:rsidRPr="00336B45" w:rsidRDefault="00DE0EC6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E0EC6" w:rsidRDefault="00F00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DE0EC6">
        <w:trPr>
          <w:trHeight w:hRule="exact" w:val="138"/>
        </w:trPr>
        <w:tc>
          <w:tcPr>
            <w:tcW w:w="143" w:type="dxa"/>
          </w:tcPr>
          <w:p w:rsidR="00DE0EC6" w:rsidRDefault="00DE0EC6"/>
        </w:tc>
        <w:tc>
          <w:tcPr>
            <w:tcW w:w="285" w:type="dxa"/>
          </w:tcPr>
          <w:p w:rsidR="00DE0EC6" w:rsidRDefault="00DE0EC6"/>
        </w:tc>
        <w:tc>
          <w:tcPr>
            <w:tcW w:w="710" w:type="dxa"/>
          </w:tcPr>
          <w:p w:rsidR="00DE0EC6" w:rsidRDefault="00DE0EC6"/>
        </w:tc>
        <w:tc>
          <w:tcPr>
            <w:tcW w:w="1419" w:type="dxa"/>
          </w:tcPr>
          <w:p w:rsidR="00DE0EC6" w:rsidRDefault="00DE0EC6"/>
        </w:tc>
        <w:tc>
          <w:tcPr>
            <w:tcW w:w="1419" w:type="dxa"/>
          </w:tcPr>
          <w:p w:rsidR="00DE0EC6" w:rsidRDefault="00DE0EC6"/>
        </w:tc>
        <w:tc>
          <w:tcPr>
            <w:tcW w:w="851" w:type="dxa"/>
          </w:tcPr>
          <w:p w:rsidR="00DE0EC6" w:rsidRDefault="00DE0EC6"/>
        </w:tc>
        <w:tc>
          <w:tcPr>
            <w:tcW w:w="285" w:type="dxa"/>
          </w:tcPr>
          <w:p w:rsidR="00DE0EC6" w:rsidRDefault="00DE0EC6"/>
        </w:tc>
        <w:tc>
          <w:tcPr>
            <w:tcW w:w="1277" w:type="dxa"/>
          </w:tcPr>
          <w:p w:rsidR="00DE0EC6" w:rsidRDefault="00DE0EC6"/>
        </w:tc>
        <w:tc>
          <w:tcPr>
            <w:tcW w:w="993" w:type="dxa"/>
          </w:tcPr>
          <w:p w:rsidR="00DE0EC6" w:rsidRDefault="00DE0EC6"/>
        </w:tc>
        <w:tc>
          <w:tcPr>
            <w:tcW w:w="2836" w:type="dxa"/>
          </w:tcPr>
          <w:p w:rsidR="00DE0EC6" w:rsidRDefault="00DE0EC6"/>
        </w:tc>
      </w:tr>
      <w:tr w:rsidR="00DE0EC6" w:rsidRPr="00336B45">
        <w:trPr>
          <w:trHeight w:hRule="exact" w:val="277"/>
        </w:trPr>
        <w:tc>
          <w:tcPr>
            <w:tcW w:w="143" w:type="dxa"/>
          </w:tcPr>
          <w:p w:rsidR="00DE0EC6" w:rsidRDefault="00DE0EC6"/>
        </w:tc>
        <w:tc>
          <w:tcPr>
            <w:tcW w:w="285" w:type="dxa"/>
          </w:tcPr>
          <w:p w:rsidR="00DE0EC6" w:rsidRDefault="00DE0EC6"/>
        </w:tc>
        <w:tc>
          <w:tcPr>
            <w:tcW w:w="710" w:type="dxa"/>
          </w:tcPr>
          <w:p w:rsidR="00DE0EC6" w:rsidRDefault="00DE0EC6"/>
        </w:tc>
        <w:tc>
          <w:tcPr>
            <w:tcW w:w="1419" w:type="dxa"/>
          </w:tcPr>
          <w:p w:rsidR="00DE0EC6" w:rsidRDefault="00DE0EC6"/>
        </w:tc>
        <w:tc>
          <w:tcPr>
            <w:tcW w:w="1419" w:type="dxa"/>
          </w:tcPr>
          <w:p w:rsidR="00DE0EC6" w:rsidRDefault="00DE0EC6"/>
        </w:tc>
        <w:tc>
          <w:tcPr>
            <w:tcW w:w="851" w:type="dxa"/>
          </w:tcPr>
          <w:p w:rsidR="00DE0EC6" w:rsidRDefault="00DE0EC6"/>
        </w:tc>
        <w:tc>
          <w:tcPr>
            <w:tcW w:w="285" w:type="dxa"/>
          </w:tcPr>
          <w:p w:rsidR="00DE0EC6" w:rsidRDefault="00DE0EC6"/>
        </w:tc>
        <w:tc>
          <w:tcPr>
            <w:tcW w:w="1277" w:type="dxa"/>
          </w:tcPr>
          <w:p w:rsidR="00DE0EC6" w:rsidRDefault="00DE0EC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E0EC6" w:rsidRPr="00336B45" w:rsidRDefault="00F00B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6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DE0EC6" w:rsidRPr="00336B45">
        <w:trPr>
          <w:trHeight w:hRule="exact" w:val="138"/>
        </w:trPr>
        <w:tc>
          <w:tcPr>
            <w:tcW w:w="143" w:type="dxa"/>
          </w:tcPr>
          <w:p w:rsidR="00DE0EC6" w:rsidRPr="00336B45" w:rsidRDefault="00DE0EC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E0EC6" w:rsidRPr="00336B45" w:rsidRDefault="00DE0EC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E0EC6" w:rsidRPr="00336B45" w:rsidRDefault="00DE0EC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E0EC6" w:rsidRPr="00336B45" w:rsidRDefault="00DE0EC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E0EC6" w:rsidRPr="00336B45" w:rsidRDefault="00DE0EC6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DE0EC6" w:rsidRPr="00336B45" w:rsidRDefault="00DE0EC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E0EC6" w:rsidRPr="00336B45" w:rsidRDefault="00DE0EC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E0EC6" w:rsidRPr="00336B45" w:rsidRDefault="00DE0EC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E0EC6" w:rsidRPr="00336B45" w:rsidRDefault="00DE0EC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E0EC6" w:rsidRPr="00336B45" w:rsidRDefault="00DE0EC6">
            <w:pPr>
              <w:rPr>
                <w:lang w:val="ru-RU"/>
              </w:rPr>
            </w:pPr>
          </w:p>
        </w:tc>
      </w:tr>
      <w:tr w:rsidR="00DE0EC6">
        <w:trPr>
          <w:trHeight w:hRule="exact" w:val="277"/>
        </w:trPr>
        <w:tc>
          <w:tcPr>
            <w:tcW w:w="143" w:type="dxa"/>
          </w:tcPr>
          <w:p w:rsidR="00DE0EC6" w:rsidRPr="00336B45" w:rsidRDefault="00DE0EC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E0EC6" w:rsidRPr="00336B45" w:rsidRDefault="00DE0EC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E0EC6" w:rsidRPr="00336B45" w:rsidRDefault="00DE0EC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E0EC6" w:rsidRPr="00336B45" w:rsidRDefault="00DE0EC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E0EC6" w:rsidRPr="00336B45" w:rsidRDefault="00DE0EC6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DE0EC6" w:rsidRPr="00336B45" w:rsidRDefault="00DE0EC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E0EC6" w:rsidRPr="00336B45" w:rsidRDefault="00DE0EC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E0EC6" w:rsidRPr="00336B45" w:rsidRDefault="00DE0EC6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E0EC6" w:rsidRDefault="00F00BC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DE0EC6">
        <w:trPr>
          <w:trHeight w:hRule="exact" w:val="138"/>
        </w:trPr>
        <w:tc>
          <w:tcPr>
            <w:tcW w:w="143" w:type="dxa"/>
          </w:tcPr>
          <w:p w:rsidR="00DE0EC6" w:rsidRDefault="00DE0EC6"/>
        </w:tc>
        <w:tc>
          <w:tcPr>
            <w:tcW w:w="285" w:type="dxa"/>
          </w:tcPr>
          <w:p w:rsidR="00DE0EC6" w:rsidRDefault="00DE0EC6"/>
        </w:tc>
        <w:tc>
          <w:tcPr>
            <w:tcW w:w="710" w:type="dxa"/>
          </w:tcPr>
          <w:p w:rsidR="00DE0EC6" w:rsidRDefault="00DE0EC6"/>
        </w:tc>
        <w:tc>
          <w:tcPr>
            <w:tcW w:w="1419" w:type="dxa"/>
          </w:tcPr>
          <w:p w:rsidR="00DE0EC6" w:rsidRDefault="00DE0EC6"/>
        </w:tc>
        <w:tc>
          <w:tcPr>
            <w:tcW w:w="1419" w:type="dxa"/>
          </w:tcPr>
          <w:p w:rsidR="00DE0EC6" w:rsidRDefault="00DE0EC6"/>
        </w:tc>
        <w:tc>
          <w:tcPr>
            <w:tcW w:w="851" w:type="dxa"/>
          </w:tcPr>
          <w:p w:rsidR="00DE0EC6" w:rsidRDefault="00DE0EC6"/>
        </w:tc>
        <w:tc>
          <w:tcPr>
            <w:tcW w:w="285" w:type="dxa"/>
          </w:tcPr>
          <w:p w:rsidR="00DE0EC6" w:rsidRDefault="00DE0EC6"/>
        </w:tc>
        <w:tc>
          <w:tcPr>
            <w:tcW w:w="1277" w:type="dxa"/>
          </w:tcPr>
          <w:p w:rsidR="00DE0EC6" w:rsidRDefault="00DE0EC6"/>
        </w:tc>
        <w:tc>
          <w:tcPr>
            <w:tcW w:w="993" w:type="dxa"/>
          </w:tcPr>
          <w:p w:rsidR="00DE0EC6" w:rsidRDefault="00DE0EC6"/>
        </w:tc>
        <w:tc>
          <w:tcPr>
            <w:tcW w:w="2836" w:type="dxa"/>
          </w:tcPr>
          <w:p w:rsidR="00DE0EC6" w:rsidRDefault="00DE0EC6"/>
        </w:tc>
      </w:tr>
      <w:tr w:rsidR="00DE0EC6">
        <w:trPr>
          <w:trHeight w:hRule="exact" w:val="277"/>
        </w:trPr>
        <w:tc>
          <w:tcPr>
            <w:tcW w:w="143" w:type="dxa"/>
          </w:tcPr>
          <w:p w:rsidR="00DE0EC6" w:rsidRDefault="00DE0EC6"/>
        </w:tc>
        <w:tc>
          <w:tcPr>
            <w:tcW w:w="285" w:type="dxa"/>
          </w:tcPr>
          <w:p w:rsidR="00DE0EC6" w:rsidRDefault="00DE0EC6"/>
        </w:tc>
        <w:tc>
          <w:tcPr>
            <w:tcW w:w="710" w:type="dxa"/>
          </w:tcPr>
          <w:p w:rsidR="00DE0EC6" w:rsidRDefault="00DE0EC6"/>
        </w:tc>
        <w:tc>
          <w:tcPr>
            <w:tcW w:w="1419" w:type="dxa"/>
          </w:tcPr>
          <w:p w:rsidR="00DE0EC6" w:rsidRDefault="00DE0EC6"/>
        </w:tc>
        <w:tc>
          <w:tcPr>
            <w:tcW w:w="1419" w:type="dxa"/>
          </w:tcPr>
          <w:p w:rsidR="00DE0EC6" w:rsidRDefault="00DE0EC6"/>
        </w:tc>
        <w:tc>
          <w:tcPr>
            <w:tcW w:w="851" w:type="dxa"/>
          </w:tcPr>
          <w:p w:rsidR="00DE0EC6" w:rsidRDefault="00DE0EC6"/>
        </w:tc>
        <w:tc>
          <w:tcPr>
            <w:tcW w:w="285" w:type="dxa"/>
          </w:tcPr>
          <w:p w:rsidR="00DE0EC6" w:rsidRDefault="00DE0EC6"/>
        </w:tc>
        <w:tc>
          <w:tcPr>
            <w:tcW w:w="1277" w:type="dxa"/>
          </w:tcPr>
          <w:p w:rsidR="00DE0EC6" w:rsidRDefault="00DE0EC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E0EC6" w:rsidRDefault="00336B4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29.03.20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="00F00B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DE0EC6">
        <w:trPr>
          <w:trHeight w:hRule="exact" w:val="277"/>
        </w:trPr>
        <w:tc>
          <w:tcPr>
            <w:tcW w:w="143" w:type="dxa"/>
          </w:tcPr>
          <w:p w:rsidR="00DE0EC6" w:rsidRDefault="00DE0EC6"/>
        </w:tc>
        <w:tc>
          <w:tcPr>
            <w:tcW w:w="285" w:type="dxa"/>
          </w:tcPr>
          <w:p w:rsidR="00DE0EC6" w:rsidRDefault="00DE0EC6"/>
        </w:tc>
        <w:tc>
          <w:tcPr>
            <w:tcW w:w="710" w:type="dxa"/>
          </w:tcPr>
          <w:p w:rsidR="00DE0EC6" w:rsidRDefault="00DE0EC6"/>
        </w:tc>
        <w:tc>
          <w:tcPr>
            <w:tcW w:w="1419" w:type="dxa"/>
          </w:tcPr>
          <w:p w:rsidR="00DE0EC6" w:rsidRDefault="00DE0EC6"/>
        </w:tc>
        <w:tc>
          <w:tcPr>
            <w:tcW w:w="1419" w:type="dxa"/>
          </w:tcPr>
          <w:p w:rsidR="00DE0EC6" w:rsidRDefault="00DE0EC6"/>
        </w:tc>
        <w:tc>
          <w:tcPr>
            <w:tcW w:w="851" w:type="dxa"/>
          </w:tcPr>
          <w:p w:rsidR="00DE0EC6" w:rsidRDefault="00DE0EC6"/>
        </w:tc>
        <w:tc>
          <w:tcPr>
            <w:tcW w:w="285" w:type="dxa"/>
          </w:tcPr>
          <w:p w:rsidR="00DE0EC6" w:rsidRDefault="00DE0EC6"/>
        </w:tc>
        <w:tc>
          <w:tcPr>
            <w:tcW w:w="1277" w:type="dxa"/>
          </w:tcPr>
          <w:p w:rsidR="00DE0EC6" w:rsidRDefault="00DE0EC6"/>
        </w:tc>
        <w:tc>
          <w:tcPr>
            <w:tcW w:w="993" w:type="dxa"/>
          </w:tcPr>
          <w:p w:rsidR="00DE0EC6" w:rsidRDefault="00DE0EC6"/>
        </w:tc>
        <w:tc>
          <w:tcPr>
            <w:tcW w:w="2836" w:type="dxa"/>
          </w:tcPr>
          <w:p w:rsidR="00DE0EC6" w:rsidRDefault="00DE0EC6"/>
        </w:tc>
      </w:tr>
      <w:tr w:rsidR="00DE0EC6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E0EC6" w:rsidRDefault="00F00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DE0EC6" w:rsidRPr="00336B45">
        <w:trPr>
          <w:trHeight w:hRule="exact" w:val="775"/>
        </w:trPr>
        <w:tc>
          <w:tcPr>
            <w:tcW w:w="143" w:type="dxa"/>
          </w:tcPr>
          <w:p w:rsidR="00DE0EC6" w:rsidRDefault="00DE0EC6"/>
        </w:tc>
        <w:tc>
          <w:tcPr>
            <w:tcW w:w="285" w:type="dxa"/>
          </w:tcPr>
          <w:p w:rsidR="00DE0EC6" w:rsidRDefault="00DE0EC6"/>
        </w:tc>
        <w:tc>
          <w:tcPr>
            <w:tcW w:w="710" w:type="dxa"/>
          </w:tcPr>
          <w:p w:rsidR="00DE0EC6" w:rsidRDefault="00DE0EC6"/>
        </w:tc>
        <w:tc>
          <w:tcPr>
            <w:tcW w:w="1419" w:type="dxa"/>
          </w:tcPr>
          <w:p w:rsidR="00DE0EC6" w:rsidRDefault="00DE0EC6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E0EC6" w:rsidRPr="00336B45" w:rsidRDefault="00F00BCF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336B45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Историческая география России</w:t>
            </w:r>
          </w:p>
          <w:p w:rsidR="00DE0EC6" w:rsidRPr="00336B45" w:rsidRDefault="00F00BCF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336B45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К.М.07.ДВ.01.01.01</w:t>
            </w:r>
          </w:p>
        </w:tc>
        <w:tc>
          <w:tcPr>
            <w:tcW w:w="2836" w:type="dxa"/>
          </w:tcPr>
          <w:p w:rsidR="00DE0EC6" w:rsidRPr="00336B45" w:rsidRDefault="00DE0EC6">
            <w:pPr>
              <w:rPr>
                <w:lang w:val="ru-RU"/>
              </w:rPr>
            </w:pPr>
          </w:p>
        </w:tc>
      </w:tr>
      <w:tr w:rsidR="00DE0EC6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E0EC6" w:rsidRDefault="00F00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DE0EC6" w:rsidRPr="00336B45">
        <w:trPr>
          <w:trHeight w:hRule="exact" w:val="1389"/>
        </w:trPr>
        <w:tc>
          <w:tcPr>
            <w:tcW w:w="143" w:type="dxa"/>
          </w:tcPr>
          <w:p w:rsidR="00DE0EC6" w:rsidRDefault="00DE0EC6"/>
        </w:tc>
        <w:tc>
          <w:tcPr>
            <w:tcW w:w="285" w:type="dxa"/>
          </w:tcPr>
          <w:p w:rsidR="00DE0EC6" w:rsidRDefault="00DE0EC6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E0EC6" w:rsidRPr="00336B45" w:rsidRDefault="00F00B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6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DE0EC6" w:rsidRPr="00336B45" w:rsidRDefault="00F00B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6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«Историческое образование»</w:t>
            </w:r>
          </w:p>
          <w:p w:rsidR="00DE0EC6" w:rsidRPr="00336B45" w:rsidRDefault="00F00B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6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DE0EC6" w:rsidRPr="00336B45">
        <w:trPr>
          <w:trHeight w:hRule="exact" w:val="138"/>
        </w:trPr>
        <w:tc>
          <w:tcPr>
            <w:tcW w:w="143" w:type="dxa"/>
          </w:tcPr>
          <w:p w:rsidR="00DE0EC6" w:rsidRPr="00336B45" w:rsidRDefault="00DE0EC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E0EC6" w:rsidRPr="00336B45" w:rsidRDefault="00DE0EC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E0EC6" w:rsidRPr="00336B45" w:rsidRDefault="00DE0EC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E0EC6" w:rsidRPr="00336B45" w:rsidRDefault="00DE0EC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E0EC6" w:rsidRPr="00336B45" w:rsidRDefault="00DE0EC6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DE0EC6" w:rsidRPr="00336B45" w:rsidRDefault="00DE0EC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E0EC6" w:rsidRPr="00336B45" w:rsidRDefault="00DE0EC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E0EC6" w:rsidRPr="00336B45" w:rsidRDefault="00DE0EC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E0EC6" w:rsidRPr="00336B45" w:rsidRDefault="00DE0EC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E0EC6" w:rsidRPr="00336B45" w:rsidRDefault="00DE0EC6">
            <w:pPr>
              <w:rPr>
                <w:lang w:val="ru-RU"/>
              </w:rPr>
            </w:pPr>
          </w:p>
        </w:tc>
      </w:tr>
      <w:tr w:rsidR="00DE0EC6" w:rsidRPr="00336B45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E0EC6" w:rsidRPr="00336B45" w:rsidRDefault="00F00B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6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DE0EC6" w:rsidRPr="00336B45">
        <w:trPr>
          <w:trHeight w:hRule="exact" w:val="416"/>
        </w:trPr>
        <w:tc>
          <w:tcPr>
            <w:tcW w:w="143" w:type="dxa"/>
          </w:tcPr>
          <w:p w:rsidR="00DE0EC6" w:rsidRPr="00336B45" w:rsidRDefault="00DE0EC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E0EC6" w:rsidRPr="00336B45" w:rsidRDefault="00DE0EC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E0EC6" w:rsidRPr="00336B45" w:rsidRDefault="00DE0EC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E0EC6" w:rsidRPr="00336B45" w:rsidRDefault="00DE0EC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E0EC6" w:rsidRPr="00336B45" w:rsidRDefault="00DE0EC6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DE0EC6" w:rsidRPr="00336B45" w:rsidRDefault="00DE0EC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E0EC6" w:rsidRPr="00336B45" w:rsidRDefault="00DE0EC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E0EC6" w:rsidRPr="00336B45" w:rsidRDefault="00DE0EC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E0EC6" w:rsidRPr="00336B45" w:rsidRDefault="00DE0EC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E0EC6" w:rsidRPr="00336B45" w:rsidRDefault="00DE0EC6">
            <w:pPr>
              <w:rPr>
                <w:lang w:val="ru-RU"/>
              </w:rPr>
            </w:pPr>
          </w:p>
        </w:tc>
      </w:tr>
      <w:tr w:rsidR="00DE0EC6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E0EC6" w:rsidRDefault="00F00B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DE0EC6" w:rsidRDefault="00DE0EC6"/>
        </w:tc>
        <w:tc>
          <w:tcPr>
            <w:tcW w:w="285" w:type="dxa"/>
          </w:tcPr>
          <w:p w:rsidR="00DE0EC6" w:rsidRDefault="00DE0EC6"/>
        </w:tc>
        <w:tc>
          <w:tcPr>
            <w:tcW w:w="1277" w:type="dxa"/>
          </w:tcPr>
          <w:p w:rsidR="00DE0EC6" w:rsidRDefault="00DE0EC6"/>
        </w:tc>
        <w:tc>
          <w:tcPr>
            <w:tcW w:w="993" w:type="dxa"/>
          </w:tcPr>
          <w:p w:rsidR="00DE0EC6" w:rsidRDefault="00DE0EC6"/>
        </w:tc>
        <w:tc>
          <w:tcPr>
            <w:tcW w:w="2836" w:type="dxa"/>
          </w:tcPr>
          <w:p w:rsidR="00DE0EC6" w:rsidRDefault="00DE0EC6"/>
        </w:tc>
      </w:tr>
      <w:tr w:rsidR="00DE0EC6">
        <w:trPr>
          <w:trHeight w:hRule="exact" w:val="155"/>
        </w:trPr>
        <w:tc>
          <w:tcPr>
            <w:tcW w:w="143" w:type="dxa"/>
          </w:tcPr>
          <w:p w:rsidR="00DE0EC6" w:rsidRDefault="00DE0EC6"/>
        </w:tc>
        <w:tc>
          <w:tcPr>
            <w:tcW w:w="285" w:type="dxa"/>
          </w:tcPr>
          <w:p w:rsidR="00DE0EC6" w:rsidRDefault="00DE0EC6"/>
        </w:tc>
        <w:tc>
          <w:tcPr>
            <w:tcW w:w="710" w:type="dxa"/>
          </w:tcPr>
          <w:p w:rsidR="00DE0EC6" w:rsidRDefault="00DE0EC6"/>
        </w:tc>
        <w:tc>
          <w:tcPr>
            <w:tcW w:w="1419" w:type="dxa"/>
          </w:tcPr>
          <w:p w:rsidR="00DE0EC6" w:rsidRDefault="00DE0EC6"/>
        </w:tc>
        <w:tc>
          <w:tcPr>
            <w:tcW w:w="1419" w:type="dxa"/>
          </w:tcPr>
          <w:p w:rsidR="00DE0EC6" w:rsidRDefault="00DE0EC6"/>
        </w:tc>
        <w:tc>
          <w:tcPr>
            <w:tcW w:w="851" w:type="dxa"/>
          </w:tcPr>
          <w:p w:rsidR="00DE0EC6" w:rsidRDefault="00DE0EC6"/>
        </w:tc>
        <w:tc>
          <w:tcPr>
            <w:tcW w:w="285" w:type="dxa"/>
          </w:tcPr>
          <w:p w:rsidR="00DE0EC6" w:rsidRDefault="00DE0EC6"/>
        </w:tc>
        <w:tc>
          <w:tcPr>
            <w:tcW w:w="1277" w:type="dxa"/>
          </w:tcPr>
          <w:p w:rsidR="00DE0EC6" w:rsidRDefault="00DE0EC6"/>
        </w:tc>
        <w:tc>
          <w:tcPr>
            <w:tcW w:w="993" w:type="dxa"/>
          </w:tcPr>
          <w:p w:rsidR="00DE0EC6" w:rsidRDefault="00DE0EC6"/>
        </w:tc>
        <w:tc>
          <w:tcPr>
            <w:tcW w:w="2836" w:type="dxa"/>
          </w:tcPr>
          <w:p w:rsidR="00DE0EC6" w:rsidRDefault="00DE0EC6"/>
        </w:tc>
      </w:tr>
      <w:tr w:rsidR="00DE0EC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C6" w:rsidRDefault="00F00B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C6" w:rsidRDefault="00F00B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DE0EC6" w:rsidRPr="00D21CB0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C6" w:rsidRDefault="00F00B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C6" w:rsidRPr="00336B45" w:rsidRDefault="00F00B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6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DE0EC6" w:rsidRPr="00D21CB0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E0EC6" w:rsidRPr="00336B45" w:rsidRDefault="00DE0EC6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C6" w:rsidRPr="00336B45" w:rsidRDefault="00DE0EC6">
            <w:pPr>
              <w:rPr>
                <w:lang w:val="ru-RU"/>
              </w:rPr>
            </w:pPr>
          </w:p>
        </w:tc>
      </w:tr>
      <w:tr w:rsidR="00DE0EC6" w:rsidRPr="00D21CB0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C6" w:rsidRDefault="00F00B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C6" w:rsidRPr="00336B45" w:rsidRDefault="00F00B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6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DE0EC6" w:rsidRPr="00D21CB0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E0EC6" w:rsidRPr="00336B45" w:rsidRDefault="00DE0EC6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C6" w:rsidRPr="00336B45" w:rsidRDefault="00DE0EC6">
            <w:pPr>
              <w:rPr>
                <w:lang w:val="ru-RU"/>
              </w:rPr>
            </w:pPr>
          </w:p>
        </w:tc>
      </w:tr>
      <w:tr w:rsidR="00DE0EC6" w:rsidRPr="00D21CB0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C6" w:rsidRDefault="00F00B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C6" w:rsidRPr="00336B45" w:rsidRDefault="00F00B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6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DE0EC6" w:rsidRPr="00D21CB0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E0EC6" w:rsidRPr="00336B45" w:rsidRDefault="00DE0EC6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C6" w:rsidRPr="00336B45" w:rsidRDefault="00DE0EC6">
            <w:pPr>
              <w:rPr>
                <w:lang w:val="ru-RU"/>
              </w:rPr>
            </w:pPr>
          </w:p>
        </w:tc>
      </w:tr>
      <w:tr w:rsidR="00DE0EC6" w:rsidRPr="00D21CB0">
        <w:trPr>
          <w:trHeight w:hRule="exact" w:val="124"/>
        </w:trPr>
        <w:tc>
          <w:tcPr>
            <w:tcW w:w="143" w:type="dxa"/>
          </w:tcPr>
          <w:p w:rsidR="00DE0EC6" w:rsidRPr="00336B45" w:rsidRDefault="00DE0EC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E0EC6" w:rsidRPr="00336B45" w:rsidRDefault="00DE0EC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E0EC6" w:rsidRPr="00336B45" w:rsidRDefault="00DE0EC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E0EC6" w:rsidRPr="00336B45" w:rsidRDefault="00DE0EC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E0EC6" w:rsidRPr="00336B45" w:rsidRDefault="00DE0EC6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DE0EC6" w:rsidRPr="00336B45" w:rsidRDefault="00DE0EC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E0EC6" w:rsidRPr="00336B45" w:rsidRDefault="00DE0EC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E0EC6" w:rsidRPr="00336B45" w:rsidRDefault="00DE0EC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E0EC6" w:rsidRPr="00336B45" w:rsidRDefault="00DE0EC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E0EC6" w:rsidRPr="00336B45" w:rsidRDefault="00DE0EC6">
            <w:pPr>
              <w:rPr>
                <w:lang w:val="ru-RU"/>
              </w:rPr>
            </w:pPr>
          </w:p>
        </w:tc>
      </w:tr>
      <w:tr w:rsidR="00DE0EC6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E0EC6" w:rsidRDefault="00F00B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E0EC6" w:rsidRDefault="00F00B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</w:t>
            </w:r>
          </w:p>
        </w:tc>
      </w:tr>
      <w:tr w:rsidR="00DE0EC6">
        <w:trPr>
          <w:trHeight w:hRule="exact" w:val="26"/>
        </w:trPr>
        <w:tc>
          <w:tcPr>
            <w:tcW w:w="143" w:type="dxa"/>
          </w:tcPr>
          <w:p w:rsidR="00DE0EC6" w:rsidRDefault="00DE0EC6"/>
        </w:tc>
        <w:tc>
          <w:tcPr>
            <w:tcW w:w="285" w:type="dxa"/>
          </w:tcPr>
          <w:p w:rsidR="00DE0EC6" w:rsidRDefault="00DE0EC6"/>
        </w:tc>
        <w:tc>
          <w:tcPr>
            <w:tcW w:w="710" w:type="dxa"/>
          </w:tcPr>
          <w:p w:rsidR="00DE0EC6" w:rsidRDefault="00DE0EC6"/>
        </w:tc>
        <w:tc>
          <w:tcPr>
            <w:tcW w:w="1419" w:type="dxa"/>
          </w:tcPr>
          <w:p w:rsidR="00DE0EC6" w:rsidRDefault="00DE0EC6"/>
        </w:tc>
        <w:tc>
          <w:tcPr>
            <w:tcW w:w="1419" w:type="dxa"/>
          </w:tcPr>
          <w:p w:rsidR="00DE0EC6" w:rsidRDefault="00DE0EC6"/>
        </w:tc>
        <w:tc>
          <w:tcPr>
            <w:tcW w:w="851" w:type="dxa"/>
          </w:tcPr>
          <w:p w:rsidR="00DE0EC6" w:rsidRDefault="00DE0EC6"/>
        </w:tc>
        <w:tc>
          <w:tcPr>
            <w:tcW w:w="285" w:type="dxa"/>
          </w:tcPr>
          <w:p w:rsidR="00DE0EC6" w:rsidRDefault="00DE0EC6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E0EC6" w:rsidRDefault="00DE0EC6"/>
        </w:tc>
      </w:tr>
      <w:tr w:rsidR="00DE0EC6">
        <w:trPr>
          <w:trHeight w:hRule="exact" w:val="1283"/>
        </w:trPr>
        <w:tc>
          <w:tcPr>
            <w:tcW w:w="143" w:type="dxa"/>
          </w:tcPr>
          <w:p w:rsidR="00DE0EC6" w:rsidRDefault="00DE0EC6"/>
        </w:tc>
        <w:tc>
          <w:tcPr>
            <w:tcW w:w="285" w:type="dxa"/>
          </w:tcPr>
          <w:p w:rsidR="00DE0EC6" w:rsidRDefault="00DE0EC6"/>
        </w:tc>
        <w:tc>
          <w:tcPr>
            <w:tcW w:w="710" w:type="dxa"/>
          </w:tcPr>
          <w:p w:rsidR="00DE0EC6" w:rsidRDefault="00DE0EC6"/>
        </w:tc>
        <w:tc>
          <w:tcPr>
            <w:tcW w:w="1419" w:type="dxa"/>
          </w:tcPr>
          <w:p w:rsidR="00DE0EC6" w:rsidRDefault="00DE0EC6"/>
        </w:tc>
        <w:tc>
          <w:tcPr>
            <w:tcW w:w="1419" w:type="dxa"/>
          </w:tcPr>
          <w:p w:rsidR="00DE0EC6" w:rsidRDefault="00DE0EC6"/>
        </w:tc>
        <w:tc>
          <w:tcPr>
            <w:tcW w:w="851" w:type="dxa"/>
          </w:tcPr>
          <w:p w:rsidR="00DE0EC6" w:rsidRDefault="00DE0EC6"/>
        </w:tc>
        <w:tc>
          <w:tcPr>
            <w:tcW w:w="285" w:type="dxa"/>
          </w:tcPr>
          <w:p w:rsidR="00DE0EC6" w:rsidRDefault="00DE0EC6"/>
        </w:tc>
        <w:tc>
          <w:tcPr>
            <w:tcW w:w="1277" w:type="dxa"/>
          </w:tcPr>
          <w:p w:rsidR="00DE0EC6" w:rsidRDefault="00DE0EC6"/>
        </w:tc>
        <w:tc>
          <w:tcPr>
            <w:tcW w:w="993" w:type="dxa"/>
          </w:tcPr>
          <w:p w:rsidR="00DE0EC6" w:rsidRDefault="00DE0EC6"/>
        </w:tc>
        <w:tc>
          <w:tcPr>
            <w:tcW w:w="2836" w:type="dxa"/>
          </w:tcPr>
          <w:p w:rsidR="00DE0EC6" w:rsidRDefault="00DE0EC6"/>
        </w:tc>
      </w:tr>
      <w:tr w:rsidR="00DE0EC6">
        <w:trPr>
          <w:trHeight w:hRule="exact" w:val="277"/>
        </w:trPr>
        <w:tc>
          <w:tcPr>
            <w:tcW w:w="143" w:type="dxa"/>
          </w:tcPr>
          <w:p w:rsidR="00DE0EC6" w:rsidRDefault="00DE0EC6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E0EC6" w:rsidRDefault="00F00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DE0EC6">
        <w:trPr>
          <w:trHeight w:hRule="exact" w:val="138"/>
        </w:trPr>
        <w:tc>
          <w:tcPr>
            <w:tcW w:w="143" w:type="dxa"/>
          </w:tcPr>
          <w:p w:rsidR="00DE0EC6" w:rsidRDefault="00DE0EC6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E0EC6" w:rsidRDefault="00DE0EC6"/>
        </w:tc>
      </w:tr>
      <w:tr w:rsidR="00DE0EC6">
        <w:trPr>
          <w:trHeight w:hRule="exact" w:val="1666"/>
        </w:trPr>
        <w:tc>
          <w:tcPr>
            <w:tcW w:w="143" w:type="dxa"/>
          </w:tcPr>
          <w:p w:rsidR="00DE0EC6" w:rsidRDefault="00DE0EC6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E0EC6" w:rsidRPr="00336B45" w:rsidRDefault="00D21C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</w:t>
            </w:r>
            <w:r w:rsidR="00F00BCF" w:rsidRPr="00336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DE0EC6" w:rsidRPr="00336B45" w:rsidRDefault="00DE0E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E0EC6" w:rsidRPr="00336B45" w:rsidRDefault="00336B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2021/2022</w:t>
            </w:r>
            <w:r w:rsidR="00F00BCF" w:rsidRPr="00336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DE0EC6" w:rsidRPr="00336B45" w:rsidRDefault="00DE0E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E0EC6" w:rsidRPr="00336B45" w:rsidRDefault="00F00B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</w:t>
            </w:r>
            <w:r w:rsidR="00336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</w:tr>
    </w:tbl>
    <w:p w:rsidR="00DE0EC6" w:rsidRDefault="00F00BC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DE0EC6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E0EC6" w:rsidRPr="00336B45" w:rsidRDefault="00F00B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6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DE0EC6" w:rsidRPr="00336B45" w:rsidRDefault="00DE0E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E0EC6" w:rsidRPr="00336B45" w:rsidRDefault="00F00B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6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д.и.н., профессор _________________ /Н.В. Греков/</w:t>
            </w:r>
          </w:p>
          <w:p w:rsidR="00DE0EC6" w:rsidRPr="00336B45" w:rsidRDefault="00DE0E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E0EC6" w:rsidRPr="00336B45" w:rsidRDefault="00F00B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6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</w:t>
            </w:r>
            <w:r w:rsidR="00336B45" w:rsidRPr="00503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Политологии, социально-гуманитарных дисциплин и иностранных языков</w:t>
            </w:r>
            <w:r w:rsidRPr="00336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  <w:p w:rsidR="00DE0EC6" w:rsidRDefault="00F00BCF" w:rsidP="00336B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 от </w:t>
            </w:r>
            <w:r w:rsidR="00336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 марта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36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 №1</w:t>
            </w:r>
          </w:p>
        </w:tc>
      </w:tr>
      <w:tr w:rsidR="00DE0EC6" w:rsidRPr="00D21CB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E0EC6" w:rsidRPr="00336B45" w:rsidRDefault="00F00B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6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д.и.н. _________________ /Греков Н.В./</w:t>
            </w:r>
          </w:p>
        </w:tc>
      </w:tr>
    </w:tbl>
    <w:p w:rsidR="00DE0EC6" w:rsidRPr="00336B45" w:rsidRDefault="00F00BCF">
      <w:pPr>
        <w:rPr>
          <w:sz w:val="0"/>
          <w:szCs w:val="0"/>
          <w:lang w:val="ru-RU"/>
        </w:rPr>
      </w:pPr>
      <w:r w:rsidRPr="00336B4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E0EC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EC6" w:rsidRDefault="00F00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DE0EC6">
        <w:trPr>
          <w:trHeight w:hRule="exact" w:val="555"/>
        </w:trPr>
        <w:tc>
          <w:tcPr>
            <w:tcW w:w="9640" w:type="dxa"/>
          </w:tcPr>
          <w:p w:rsidR="00DE0EC6" w:rsidRDefault="00DE0EC6"/>
        </w:tc>
      </w:tr>
      <w:tr w:rsidR="00DE0EC6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EC6" w:rsidRPr="00336B45" w:rsidRDefault="00F00B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6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DE0EC6" w:rsidRPr="00336B45" w:rsidRDefault="00F00B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6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DE0EC6" w:rsidRPr="00336B45" w:rsidRDefault="00F00B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6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DE0EC6" w:rsidRPr="00336B45" w:rsidRDefault="00F00B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6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DE0EC6" w:rsidRPr="00336B45" w:rsidRDefault="00F00B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6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E0EC6" w:rsidRPr="00336B45" w:rsidRDefault="00F00B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6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DE0EC6" w:rsidRPr="00336B45" w:rsidRDefault="00F00B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6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DE0EC6" w:rsidRPr="00336B45" w:rsidRDefault="00F00B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6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DE0EC6" w:rsidRPr="00336B45" w:rsidRDefault="00F00B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6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DE0EC6" w:rsidRPr="00336B45" w:rsidRDefault="00F00B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6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DE0EC6" w:rsidRPr="00336B45" w:rsidRDefault="00F00B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6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DE0EC6" w:rsidRDefault="00F00B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DE0EC6" w:rsidRDefault="00F00BC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E0EC6" w:rsidRPr="00D21CB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EC6" w:rsidRPr="00336B45" w:rsidRDefault="00F00B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6B4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DE0EC6" w:rsidRPr="00D21CB0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EC6" w:rsidRPr="00336B45" w:rsidRDefault="00F00B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6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DE0EC6" w:rsidRPr="00336B45" w:rsidRDefault="00F00B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6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36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DE0EC6" w:rsidRPr="00336B45" w:rsidRDefault="00F00B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6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DE0EC6" w:rsidRPr="00336B45" w:rsidRDefault="00F00B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6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DE0EC6" w:rsidRPr="00336B45" w:rsidRDefault="00F00B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6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E0EC6" w:rsidRPr="00336B45" w:rsidRDefault="00F00B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6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36B45" w:rsidRPr="005425F2" w:rsidRDefault="00336B45" w:rsidP="00336B45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25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bookmarkStart w:id="0" w:name="_Hlk73103641"/>
            <w:r w:rsidRPr="005425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Положением о практической подготовке обучающихся, одобренным на заседании Ученого совета от 28.09.2020(протокол заседания № 2),Студенческого совета ОмГА от 28.09.2020(протокол заседания №2);</w:t>
            </w:r>
          </w:p>
          <w:bookmarkEnd w:id="0"/>
          <w:p w:rsidR="00DE0EC6" w:rsidRPr="00336B45" w:rsidRDefault="00F00B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6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E0EC6" w:rsidRPr="00336B45" w:rsidRDefault="00F00B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6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E0EC6" w:rsidRPr="00336B45" w:rsidRDefault="00F00B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6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«Историческое образование»</w:t>
            </w:r>
            <w:r w:rsidR="00336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форма обучения – очная на 2020/2021</w:t>
            </w:r>
            <w:r w:rsidRPr="00336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</w:t>
            </w:r>
            <w:r w:rsidR="00336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 приказом ректора от 29.03.2021 №57</w:t>
            </w:r>
            <w:r w:rsidRPr="00336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DE0EC6" w:rsidRPr="00336B45" w:rsidRDefault="00F00B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6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«Историческая </w:t>
            </w:r>
            <w:r w:rsidR="00336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география России» в течение 2021/2022</w:t>
            </w:r>
            <w:r w:rsidRPr="00336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DE0EC6" w:rsidRPr="00336B45" w:rsidRDefault="00F00B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6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</w:t>
            </w:r>
          </w:p>
        </w:tc>
      </w:tr>
    </w:tbl>
    <w:p w:rsidR="00DE0EC6" w:rsidRPr="00336B45" w:rsidRDefault="00F00BCF">
      <w:pPr>
        <w:rPr>
          <w:sz w:val="0"/>
          <w:szCs w:val="0"/>
          <w:lang w:val="ru-RU"/>
        </w:rPr>
      </w:pPr>
      <w:r w:rsidRPr="00336B4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E0EC6" w:rsidRPr="00D21CB0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EC6" w:rsidRPr="00336B45" w:rsidRDefault="00F00B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6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DE0EC6" w:rsidRPr="00D21CB0">
        <w:trPr>
          <w:trHeight w:hRule="exact" w:val="138"/>
        </w:trPr>
        <w:tc>
          <w:tcPr>
            <w:tcW w:w="9640" w:type="dxa"/>
          </w:tcPr>
          <w:p w:rsidR="00DE0EC6" w:rsidRPr="00336B45" w:rsidRDefault="00DE0EC6">
            <w:pPr>
              <w:rPr>
                <w:lang w:val="ru-RU"/>
              </w:rPr>
            </w:pPr>
          </w:p>
        </w:tc>
      </w:tr>
      <w:tr w:rsidR="00DE0EC6" w:rsidRPr="00D21CB0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EC6" w:rsidRPr="00336B45" w:rsidRDefault="00F00B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6B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К.М.07.ДВ.01.01.01 «Историческая география России».</w:t>
            </w:r>
          </w:p>
          <w:p w:rsidR="00DE0EC6" w:rsidRPr="00336B45" w:rsidRDefault="00F00B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6B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DE0EC6" w:rsidRPr="00D21CB0">
        <w:trPr>
          <w:trHeight w:hRule="exact" w:val="138"/>
        </w:trPr>
        <w:tc>
          <w:tcPr>
            <w:tcW w:w="9640" w:type="dxa"/>
          </w:tcPr>
          <w:p w:rsidR="00DE0EC6" w:rsidRPr="00336B45" w:rsidRDefault="00DE0EC6">
            <w:pPr>
              <w:rPr>
                <w:lang w:val="ru-RU"/>
              </w:rPr>
            </w:pPr>
          </w:p>
        </w:tc>
      </w:tr>
      <w:tr w:rsidR="00DE0EC6" w:rsidRPr="00D21CB0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EC6" w:rsidRPr="00336B45" w:rsidRDefault="00F00B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6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36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DE0EC6" w:rsidRPr="00336B45" w:rsidRDefault="00F00B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6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«Историческая география России»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DE0EC6" w:rsidRPr="00D21CB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C6" w:rsidRPr="00336B45" w:rsidRDefault="00F00B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6B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DE0EC6" w:rsidRPr="00336B45" w:rsidRDefault="00F00B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6B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обучение учебному предмету на основе использования предметных методик и современных образовательных технологий</w:t>
            </w:r>
          </w:p>
        </w:tc>
      </w:tr>
      <w:tr w:rsidR="00DE0EC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EC6" w:rsidRPr="00336B45" w:rsidRDefault="00DE0E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E0EC6" w:rsidRDefault="00F00B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E0EC6" w:rsidRPr="00D21CB0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C6" w:rsidRPr="00336B45" w:rsidRDefault="00F00B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6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концептуальные положения и требования к организации образовательного процесса по истории, определяемые ФГОС общего образования; особенности проектирования образовательного процесса по истории в общеобразовательных учреждениях, подходы к планированию образовательной деятельности</w:t>
            </w:r>
          </w:p>
        </w:tc>
      </w:tr>
      <w:tr w:rsidR="00DE0EC6" w:rsidRPr="00D21CB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C6" w:rsidRPr="00336B45" w:rsidRDefault="00F00B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6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содержание школьного предмета «история»; формы, методы и средства обучения истории, современные образовательные технологии, методические закономерности их выбора; особенности частных методик обучения истории</w:t>
            </w:r>
          </w:p>
        </w:tc>
      </w:tr>
      <w:tr w:rsidR="00DE0EC6" w:rsidRPr="00D21CB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C6" w:rsidRPr="00336B45" w:rsidRDefault="00F00B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6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уметь проектировать элементы образовательной программы, рабочую программу учителя по истории; формулировать дидактические цели и задачи обучения истории и реализовывать их в образовательном процессе по истории</w:t>
            </w:r>
          </w:p>
        </w:tc>
      </w:tr>
      <w:tr w:rsidR="00DE0EC6" w:rsidRPr="00D21CB0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C6" w:rsidRPr="00336B45" w:rsidRDefault="00F00B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6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уметь планировать,  моделировать и реализовывать различные организационные формы в процессе обучения истории (урок, экскурсию, домашнюю, внеклассную и внеурочнуюработу); обосновывать выбор методов обучения истории и образовательных технологий, применять их в образовательной практике, исходя из особенностей содержания учебного материала, возраста и образовательных потребностей обучаемых; планировать и комплексно применять различные средства обучения истории</w:t>
            </w:r>
          </w:p>
        </w:tc>
      </w:tr>
      <w:tr w:rsidR="00DE0EC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C6" w:rsidRDefault="00F00BCF">
            <w:pPr>
              <w:spacing w:after="0" w:line="240" w:lineRule="auto"/>
              <w:rPr>
                <w:sz w:val="24"/>
                <w:szCs w:val="24"/>
              </w:rPr>
            </w:pPr>
            <w:r w:rsidRPr="00336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ПК-1.5 владеть умениями по планированию и проектированию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образовательного процесса</w:t>
            </w:r>
          </w:p>
        </w:tc>
      </w:tr>
      <w:tr w:rsidR="00DE0EC6" w:rsidRPr="00D21CB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C6" w:rsidRPr="00336B45" w:rsidRDefault="00F00B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6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владеть  методами обучения истории и современными образовательными технологиями</w:t>
            </w:r>
          </w:p>
        </w:tc>
      </w:tr>
      <w:tr w:rsidR="00DE0EC6" w:rsidRPr="00D21CB0">
        <w:trPr>
          <w:trHeight w:hRule="exact" w:val="277"/>
        </w:trPr>
        <w:tc>
          <w:tcPr>
            <w:tcW w:w="9640" w:type="dxa"/>
          </w:tcPr>
          <w:p w:rsidR="00DE0EC6" w:rsidRPr="00336B45" w:rsidRDefault="00DE0EC6">
            <w:pPr>
              <w:rPr>
                <w:lang w:val="ru-RU"/>
              </w:rPr>
            </w:pPr>
          </w:p>
        </w:tc>
      </w:tr>
      <w:tr w:rsidR="00DE0EC6" w:rsidRPr="00D21CB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C6" w:rsidRPr="00336B45" w:rsidRDefault="00F00B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6B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DE0EC6" w:rsidRPr="00336B45" w:rsidRDefault="00F00B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6B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применять предметные знания при реализации образовательного процесса</w:t>
            </w:r>
          </w:p>
        </w:tc>
      </w:tr>
      <w:tr w:rsidR="00DE0EC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EC6" w:rsidRPr="00336B45" w:rsidRDefault="00DE0E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E0EC6" w:rsidRDefault="00F00B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E0EC6" w:rsidRPr="00D21CB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C6" w:rsidRPr="00336B45" w:rsidRDefault="00F00B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6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закономерности, принципы и уровни формирования и реализации содержания исторического образования</w:t>
            </w:r>
          </w:p>
        </w:tc>
      </w:tr>
      <w:tr w:rsidR="00DE0EC6" w:rsidRPr="00D21CB0">
        <w:trPr>
          <w:trHeight w:hRule="exact" w:val="483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C6" w:rsidRPr="00336B45" w:rsidRDefault="00F00B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6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знать структуру, состав и дидактические единицы содержания школьного</w:t>
            </w:r>
          </w:p>
        </w:tc>
      </w:tr>
    </w:tbl>
    <w:p w:rsidR="00DE0EC6" w:rsidRPr="00336B45" w:rsidRDefault="00F00BCF">
      <w:pPr>
        <w:rPr>
          <w:sz w:val="0"/>
          <w:szCs w:val="0"/>
          <w:lang w:val="ru-RU"/>
        </w:rPr>
      </w:pPr>
      <w:r w:rsidRPr="00336B4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DE0EC6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C6" w:rsidRDefault="00F00B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предмета «история»</w:t>
            </w:r>
          </w:p>
        </w:tc>
      </w:tr>
      <w:tr w:rsidR="00DE0EC6" w:rsidRPr="00D21CB0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C6" w:rsidRPr="00336B45" w:rsidRDefault="00F00B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6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уметь осуществлять отбор учебного содержания для реализации в различных формах обучения истории в соответствии с дидактическими целями и возрастными особенностями учащихся</w:t>
            </w:r>
          </w:p>
        </w:tc>
      </w:tr>
      <w:tr w:rsidR="00DE0EC6" w:rsidRPr="00D21CB0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C6" w:rsidRPr="00336B45" w:rsidRDefault="00F00B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6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ПК-3.4 владеть предметным содержанием истории</w:t>
            </w:r>
          </w:p>
        </w:tc>
      </w:tr>
      <w:tr w:rsidR="00DE0EC6" w:rsidRPr="00D21CB0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C6" w:rsidRPr="00336B45" w:rsidRDefault="00F00B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6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владеть умениями отбора вариативного содержания с учетом взаимосвязи урочной и внеурочной формы обучения истории</w:t>
            </w:r>
          </w:p>
        </w:tc>
      </w:tr>
      <w:tr w:rsidR="00DE0EC6" w:rsidRPr="00D21CB0">
        <w:trPr>
          <w:trHeight w:hRule="exact" w:val="277"/>
        </w:trPr>
        <w:tc>
          <w:tcPr>
            <w:tcW w:w="3970" w:type="dxa"/>
          </w:tcPr>
          <w:p w:rsidR="00DE0EC6" w:rsidRPr="00336B45" w:rsidRDefault="00DE0EC6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DE0EC6" w:rsidRPr="00336B45" w:rsidRDefault="00DE0EC6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DE0EC6" w:rsidRPr="00336B45" w:rsidRDefault="00DE0EC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E0EC6" w:rsidRPr="00336B45" w:rsidRDefault="00DE0EC6">
            <w:pPr>
              <w:rPr>
                <w:lang w:val="ru-RU"/>
              </w:rPr>
            </w:pPr>
          </w:p>
        </w:tc>
      </w:tr>
      <w:tr w:rsidR="00DE0EC6" w:rsidRPr="00D21CB0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C6" w:rsidRPr="00336B45" w:rsidRDefault="00F00B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6B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DE0EC6" w:rsidRPr="00336B45" w:rsidRDefault="00F00B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6B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DE0EC6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E0EC6" w:rsidRPr="00336B45" w:rsidRDefault="00DE0E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E0EC6" w:rsidRDefault="00F00B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E0EC6" w:rsidRPr="00D21CB0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C6" w:rsidRPr="00336B45" w:rsidRDefault="00F00B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6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 знать способы анализа задачи, выделяя этапы ее решения, действия по решению задачи</w:t>
            </w:r>
          </w:p>
        </w:tc>
      </w:tr>
      <w:tr w:rsidR="00DE0EC6" w:rsidRPr="00D21CB0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C6" w:rsidRPr="00336B45" w:rsidRDefault="00F00B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6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УК-1.2 знать способы  анализа и выбора информации, необходимой для решения поставленной задачи</w:t>
            </w:r>
          </w:p>
        </w:tc>
      </w:tr>
      <w:tr w:rsidR="00DE0EC6" w:rsidRPr="00D21CB0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C6" w:rsidRPr="00336B45" w:rsidRDefault="00F00B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6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УК-1.3 уметь рассматривать различные варианты решения задачи, оценивать их преимущества  и риски</w:t>
            </w:r>
          </w:p>
        </w:tc>
      </w:tr>
      <w:tr w:rsidR="00DE0EC6" w:rsidRPr="00D21CB0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C6" w:rsidRPr="00336B45" w:rsidRDefault="00F00B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6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УК-1.4 владеть способами грамотно, логично, аргументированно формировать собственные суждения и оценки;  отличать факты от мнений, интерпретаций, оценок и т.д. в рассуждениях других участников деятельности</w:t>
            </w:r>
          </w:p>
        </w:tc>
      </w:tr>
      <w:tr w:rsidR="00DE0EC6" w:rsidRPr="00D21CB0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C6" w:rsidRPr="00336B45" w:rsidRDefault="00F00B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6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УК-1.5 владеть методами определения и оценивания практических последствий возможных решений задачи</w:t>
            </w:r>
          </w:p>
        </w:tc>
      </w:tr>
      <w:tr w:rsidR="00DE0EC6" w:rsidRPr="00D21CB0">
        <w:trPr>
          <w:trHeight w:hRule="exact" w:val="416"/>
        </w:trPr>
        <w:tc>
          <w:tcPr>
            <w:tcW w:w="3970" w:type="dxa"/>
          </w:tcPr>
          <w:p w:rsidR="00DE0EC6" w:rsidRPr="00336B45" w:rsidRDefault="00DE0EC6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DE0EC6" w:rsidRPr="00336B45" w:rsidRDefault="00DE0EC6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DE0EC6" w:rsidRPr="00336B45" w:rsidRDefault="00DE0EC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E0EC6" w:rsidRPr="00336B45" w:rsidRDefault="00DE0EC6">
            <w:pPr>
              <w:rPr>
                <w:lang w:val="ru-RU"/>
              </w:rPr>
            </w:pPr>
          </w:p>
        </w:tc>
      </w:tr>
      <w:tr w:rsidR="00DE0EC6" w:rsidRPr="00D21CB0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E0EC6" w:rsidRPr="00336B45" w:rsidRDefault="00F00B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6B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DE0EC6" w:rsidRPr="00D21CB0">
        <w:trPr>
          <w:trHeight w:hRule="exact" w:val="163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E0EC6" w:rsidRPr="00336B45" w:rsidRDefault="00DE0E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E0EC6" w:rsidRPr="00336B45" w:rsidRDefault="00F00B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6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К.М.07.ДВ.01.01.01 «Историческая география России» относится к обязательной части, является дисциплиной Блока Б1. «Дисциплины (модули)». Модуль "Историческое образование в основной школе"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DE0EC6" w:rsidRPr="00D21CB0">
        <w:trPr>
          <w:trHeight w:hRule="exact" w:val="138"/>
        </w:trPr>
        <w:tc>
          <w:tcPr>
            <w:tcW w:w="3970" w:type="dxa"/>
          </w:tcPr>
          <w:p w:rsidR="00DE0EC6" w:rsidRPr="00336B45" w:rsidRDefault="00DE0EC6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DE0EC6" w:rsidRPr="00336B45" w:rsidRDefault="00DE0EC6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DE0EC6" w:rsidRPr="00336B45" w:rsidRDefault="00DE0EC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E0EC6" w:rsidRPr="00336B45" w:rsidRDefault="00DE0EC6">
            <w:pPr>
              <w:rPr>
                <w:lang w:val="ru-RU"/>
              </w:rPr>
            </w:pPr>
          </w:p>
        </w:tc>
      </w:tr>
      <w:tr w:rsidR="00DE0EC6" w:rsidRPr="00D21CB0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0EC6" w:rsidRDefault="00F00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0EC6" w:rsidRPr="00336B45" w:rsidRDefault="00F00B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6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DE0EC6" w:rsidRPr="00336B45" w:rsidRDefault="00F00B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6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DE0EC6" w:rsidRPr="00336B45" w:rsidRDefault="00F00B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6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DE0EC6" w:rsidRPr="00336B45" w:rsidRDefault="00F00B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6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DE0EC6" w:rsidRPr="00336B45" w:rsidRDefault="00F00B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6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DE0EC6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0EC6" w:rsidRDefault="00F00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0EC6" w:rsidRDefault="00DE0EC6"/>
        </w:tc>
      </w:tr>
      <w:tr w:rsidR="00DE0EC6" w:rsidRPr="00D21CB0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0EC6" w:rsidRPr="00336B45" w:rsidRDefault="00F00B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6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0EC6" w:rsidRPr="00336B45" w:rsidRDefault="00F00B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6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0EC6" w:rsidRPr="00336B45" w:rsidRDefault="00DE0EC6">
            <w:pPr>
              <w:rPr>
                <w:lang w:val="ru-RU"/>
              </w:rPr>
            </w:pPr>
          </w:p>
        </w:tc>
      </w:tr>
      <w:tr w:rsidR="00DE0EC6">
        <w:trPr>
          <w:trHeight w:hRule="exact" w:val="180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0EC6" w:rsidRPr="00336B45" w:rsidRDefault="00F00BCF">
            <w:pPr>
              <w:spacing w:after="0" w:line="240" w:lineRule="auto"/>
              <w:jc w:val="center"/>
              <w:rPr>
                <w:lang w:val="ru-RU"/>
              </w:rPr>
            </w:pPr>
            <w:r w:rsidRPr="00336B45">
              <w:rPr>
                <w:rFonts w:ascii="Times New Roman" w:hAnsi="Times New Roman" w:cs="Times New Roman"/>
                <w:color w:val="000000"/>
                <w:lang w:val="ru-RU"/>
              </w:rPr>
              <w:t>Археология</w:t>
            </w:r>
          </w:p>
          <w:p w:rsidR="00DE0EC6" w:rsidRPr="00336B45" w:rsidRDefault="00F00BCF">
            <w:pPr>
              <w:spacing w:after="0" w:line="240" w:lineRule="auto"/>
              <w:jc w:val="center"/>
              <w:rPr>
                <w:lang w:val="ru-RU"/>
              </w:rPr>
            </w:pPr>
            <w:r w:rsidRPr="00336B45">
              <w:rPr>
                <w:rFonts w:ascii="Times New Roman" w:hAnsi="Times New Roman" w:cs="Times New Roman"/>
                <w:color w:val="000000"/>
                <w:lang w:val="ru-RU"/>
              </w:rPr>
              <w:t>История (история России, всеобщая история)</w:t>
            </w:r>
          </w:p>
          <w:p w:rsidR="00DE0EC6" w:rsidRPr="00336B45" w:rsidRDefault="00F00BCF">
            <w:pPr>
              <w:spacing w:after="0" w:line="240" w:lineRule="auto"/>
              <w:jc w:val="center"/>
              <w:rPr>
                <w:lang w:val="ru-RU"/>
              </w:rPr>
            </w:pPr>
            <w:r w:rsidRPr="00336B45">
              <w:rPr>
                <w:rFonts w:ascii="Times New Roman" w:hAnsi="Times New Roman" w:cs="Times New Roman"/>
                <w:color w:val="000000"/>
                <w:lang w:val="ru-RU"/>
              </w:rPr>
              <w:t>История Древнего мира</w:t>
            </w:r>
          </w:p>
          <w:p w:rsidR="00DE0EC6" w:rsidRPr="00336B45" w:rsidRDefault="00F00BCF">
            <w:pPr>
              <w:spacing w:after="0" w:line="240" w:lineRule="auto"/>
              <w:jc w:val="center"/>
              <w:rPr>
                <w:lang w:val="ru-RU"/>
              </w:rPr>
            </w:pPr>
            <w:r w:rsidRPr="00336B45">
              <w:rPr>
                <w:rFonts w:ascii="Times New Roman" w:hAnsi="Times New Roman" w:cs="Times New Roman"/>
                <w:color w:val="000000"/>
                <w:lang w:val="ru-RU"/>
              </w:rPr>
              <w:t>История Древней и средневековой Руси</w:t>
            </w:r>
          </w:p>
          <w:p w:rsidR="00DE0EC6" w:rsidRPr="00336B45" w:rsidRDefault="00F00BCF">
            <w:pPr>
              <w:spacing w:after="0" w:line="240" w:lineRule="auto"/>
              <w:jc w:val="center"/>
              <w:rPr>
                <w:lang w:val="ru-RU"/>
              </w:rPr>
            </w:pPr>
            <w:r w:rsidRPr="00336B45">
              <w:rPr>
                <w:rFonts w:ascii="Times New Roman" w:hAnsi="Times New Roman" w:cs="Times New Roman"/>
                <w:color w:val="000000"/>
                <w:lang w:val="ru-RU"/>
              </w:rPr>
              <w:t xml:space="preserve">История Сибири до </w:t>
            </w:r>
            <w:r>
              <w:rPr>
                <w:rFonts w:ascii="Times New Roman" w:hAnsi="Times New Roman" w:cs="Times New Roman"/>
                <w:color w:val="000000"/>
              </w:rPr>
              <w:t>XVI</w:t>
            </w:r>
            <w:r w:rsidRPr="00336B45">
              <w:rPr>
                <w:rFonts w:ascii="Times New Roman" w:hAnsi="Times New Roman" w:cs="Times New Roman"/>
                <w:color w:val="000000"/>
                <w:lang w:val="ru-RU"/>
              </w:rPr>
              <w:t xml:space="preserve"> в.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0EC6" w:rsidRPr="00336B45" w:rsidRDefault="00F00BCF">
            <w:pPr>
              <w:spacing w:after="0" w:line="240" w:lineRule="auto"/>
              <w:jc w:val="center"/>
              <w:rPr>
                <w:lang w:val="ru-RU"/>
              </w:rPr>
            </w:pPr>
            <w:r w:rsidRPr="00336B45">
              <w:rPr>
                <w:rFonts w:ascii="Times New Roman" w:hAnsi="Times New Roman" w:cs="Times New Roman"/>
                <w:color w:val="000000"/>
                <w:lang w:val="ru-RU"/>
              </w:rPr>
              <w:t>Модуль "Историко-краеведческое образование и музейно-эксурсионная работа"</w:t>
            </w:r>
          </w:p>
          <w:p w:rsidR="00DE0EC6" w:rsidRPr="00336B45" w:rsidRDefault="00F00BCF">
            <w:pPr>
              <w:spacing w:after="0" w:line="240" w:lineRule="auto"/>
              <w:jc w:val="center"/>
              <w:rPr>
                <w:lang w:val="ru-RU"/>
              </w:rPr>
            </w:pPr>
            <w:r w:rsidRPr="00336B45">
              <w:rPr>
                <w:rFonts w:ascii="Times New Roman" w:hAnsi="Times New Roman" w:cs="Times New Roman"/>
                <w:color w:val="000000"/>
                <w:lang w:val="ru-RU"/>
              </w:rPr>
              <w:t>Модуль "Историческое образование в основной школе"</w:t>
            </w:r>
          </w:p>
          <w:p w:rsidR="00DE0EC6" w:rsidRPr="00336B45" w:rsidRDefault="00F00BCF">
            <w:pPr>
              <w:spacing w:after="0" w:line="240" w:lineRule="auto"/>
              <w:jc w:val="center"/>
              <w:rPr>
                <w:lang w:val="ru-RU"/>
              </w:rPr>
            </w:pPr>
            <w:r w:rsidRPr="00336B45">
              <w:rPr>
                <w:rFonts w:ascii="Times New Roman" w:hAnsi="Times New Roman" w:cs="Times New Roman"/>
                <w:color w:val="000000"/>
                <w:lang w:val="ru-RU"/>
              </w:rPr>
              <w:t>Историческая география зарубежных стран</w:t>
            </w:r>
          </w:p>
          <w:p w:rsidR="00DE0EC6" w:rsidRPr="00336B45" w:rsidRDefault="00F00BCF">
            <w:pPr>
              <w:spacing w:after="0" w:line="240" w:lineRule="auto"/>
              <w:jc w:val="center"/>
              <w:rPr>
                <w:lang w:val="ru-RU"/>
              </w:rPr>
            </w:pPr>
            <w:r w:rsidRPr="00336B45">
              <w:rPr>
                <w:rFonts w:ascii="Times New Roman" w:hAnsi="Times New Roman" w:cs="Times New Roman"/>
                <w:color w:val="000000"/>
                <w:lang w:val="ru-RU"/>
              </w:rPr>
              <w:t>Историческое краеведение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0EC6" w:rsidRDefault="00F00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ПК-3, УК-1, ПК-1</w:t>
            </w:r>
          </w:p>
        </w:tc>
      </w:tr>
      <w:tr w:rsidR="00DE0EC6">
        <w:trPr>
          <w:trHeight w:hRule="exact" w:val="138"/>
        </w:trPr>
        <w:tc>
          <w:tcPr>
            <w:tcW w:w="3970" w:type="dxa"/>
          </w:tcPr>
          <w:p w:rsidR="00DE0EC6" w:rsidRDefault="00DE0EC6"/>
        </w:tc>
        <w:tc>
          <w:tcPr>
            <w:tcW w:w="3828" w:type="dxa"/>
          </w:tcPr>
          <w:p w:rsidR="00DE0EC6" w:rsidRDefault="00DE0EC6"/>
        </w:tc>
        <w:tc>
          <w:tcPr>
            <w:tcW w:w="852" w:type="dxa"/>
          </w:tcPr>
          <w:p w:rsidR="00DE0EC6" w:rsidRDefault="00DE0EC6"/>
        </w:tc>
        <w:tc>
          <w:tcPr>
            <w:tcW w:w="993" w:type="dxa"/>
          </w:tcPr>
          <w:p w:rsidR="00DE0EC6" w:rsidRDefault="00DE0EC6"/>
        </w:tc>
      </w:tr>
      <w:tr w:rsidR="00DE0EC6" w:rsidRPr="00D21CB0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E0EC6" w:rsidRPr="00336B45" w:rsidRDefault="00F00B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6B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DE0EC6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E0EC6" w:rsidRPr="00336B45" w:rsidRDefault="00F00B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6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DE0EC6" w:rsidRDefault="00F00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DE0EC6">
        <w:trPr>
          <w:trHeight w:hRule="exact" w:val="138"/>
        </w:trPr>
        <w:tc>
          <w:tcPr>
            <w:tcW w:w="3970" w:type="dxa"/>
          </w:tcPr>
          <w:p w:rsidR="00DE0EC6" w:rsidRDefault="00DE0EC6"/>
        </w:tc>
        <w:tc>
          <w:tcPr>
            <w:tcW w:w="3828" w:type="dxa"/>
          </w:tcPr>
          <w:p w:rsidR="00DE0EC6" w:rsidRDefault="00DE0EC6"/>
        </w:tc>
        <w:tc>
          <w:tcPr>
            <w:tcW w:w="852" w:type="dxa"/>
          </w:tcPr>
          <w:p w:rsidR="00DE0EC6" w:rsidRDefault="00DE0EC6"/>
        </w:tc>
        <w:tc>
          <w:tcPr>
            <w:tcW w:w="993" w:type="dxa"/>
          </w:tcPr>
          <w:p w:rsidR="00DE0EC6" w:rsidRDefault="00DE0EC6"/>
        </w:tc>
      </w:tr>
      <w:tr w:rsidR="00DE0EC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C6" w:rsidRDefault="00F00B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C6" w:rsidRDefault="00F00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DE0EC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C6" w:rsidRDefault="00F00B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C6" w:rsidRDefault="00F00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</w:tbl>
    <w:p w:rsidR="00DE0EC6" w:rsidRDefault="00F00BC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DE0EC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C6" w:rsidRDefault="00F00B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C6" w:rsidRDefault="00F00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E0EC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C6" w:rsidRDefault="00F00B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C6" w:rsidRDefault="00F00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DE0EC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C6" w:rsidRDefault="00F00B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C6" w:rsidRDefault="00F00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E0EC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C6" w:rsidRDefault="00F00B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C6" w:rsidRDefault="00F00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DE0EC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C6" w:rsidRDefault="00F00B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C6" w:rsidRDefault="00F00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DE0EC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C6" w:rsidRDefault="00F00B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C6" w:rsidRDefault="00F00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1</w:t>
            </w:r>
          </w:p>
        </w:tc>
      </w:tr>
      <w:tr w:rsidR="00DE0EC6">
        <w:trPr>
          <w:trHeight w:hRule="exact" w:val="138"/>
        </w:trPr>
        <w:tc>
          <w:tcPr>
            <w:tcW w:w="5671" w:type="dxa"/>
          </w:tcPr>
          <w:p w:rsidR="00DE0EC6" w:rsidRDefault="00DE0EC6"/>
        </w:tc>
        <w:tc>
          <w:tcPr>
            <w:tcW w:w="1702" w:type="dxa"/>
          </w:tcPr>
          <w:p w:rsidR="00DE0EC6" w:rsidRDefault="00DE0EC6"/>
        </w:tc>
        <w:tc>
          <w:tcPr>
            <w:tcW w:w="426" w:type="dxa"/>
          </w:tcPr>
          <w:p w:rsidR="00DE0EC6" w:rsidRDefault="00DE0EC6"/>
        </w:tc>
        <w:tc>
          <w:tcPr>
            <w:tcW w:w="710" w:type="dxa"/>
          </w:tcPr>
          <w:p w:rsidR="00DE0EC6" w:rsidRDefault="00DE0EC6"/>
        </w:tc>
        <w:tc>
          <w:tcPr>
            <w:tcW w:w="1135" w:type="dxa"/>
          </w:tcPr>
          <w:p w:rsidR="00DE0EC6" w:rsidRDefault="00DE0EC6"/>
        </w:tc>
      </w:tr>
      <w:tr w:rsidR="00DE0EC6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E0EC6" w:rsidRPr="00336B45" w:rsidRDefault="00DE0E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E0EC6" w:rsidRPr="00336B45" w:rsidRDefault="00F00B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6B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E0EC6" w:rsidRPr="00336B45" w:rsidRDefault="00DE0E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E0EC6" w:rsidRDefault="00F00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DE0EC6">
        <w:trPr>
          <w:trHeight w:hRule="exact" w:val="416"/>
        </w:trPr>
        <w:tc>
          <w:tcPr>
            <w:tcW w:w="5671" w:type="dxa"/>
          </w:tcPr>
          <w:p w:rsidR="00DE0EC6" w:rsidRDefault="00DE0EC6"/>
        </w:tc>
        <w:tc>
          <w:tcPr>
            <w:tcW w:w="1702" w:type="dxa"/>
          </w:tcPr>
          <w:p w:rsidR="00DE0EC6" w:rsidRDefault="00DE0EC6"/>
        </w:tc>
        <w:tc>
          <w:tcPr>
            <w:tcW w:w="426" w:type="dxa"/>
          </w:tcPr>
          <w:p w:rsidR="00DE0EC6" w:rsidRDefault="00DE0EC6"/>
        </w:tc>
        <w:tc>
          <w:tcPr>
            <w:tcW w:w="710" w:type="dxa"/>
          </w:tcPr>
          <w:p w:rsidR="00DE0EC6" w:rsidRDefault="00DE0EC6"/>
        </w:tc>
        <w:tc>
          <w:tcPr>
            <w:tcW w:w="1135" w:type="dxa"/>
          </w:tcPr>
          <w:p w:rsidR="00DE0EC6" w:rsidRDefault="00DE0EC6"/>
        </w:tc>
      </w:tr>
      <w:tr w:rsidR="00DE0EC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0EC6" w:rsidRDefault="00F00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0EC6" w:rsidRDefault="00F00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0EC6" w:rsidRDefault="00F00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0EC6" w:rsidRDefault="00F00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DE0EC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E0EC6" w:rsidRDefault="00F00B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ПРЕДМЕТ ИСТОРИЧЕСКОЙ ГЕОГРАФИИ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E0EC6" w:rsidRDefault="00DE0EC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E0EC6" w:rsidRDefault="00DE0EC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E0EC6" w:rsidRDefault="00DE0EC6"/>
        </w:tc>
      </w:tr>
      <w:tr w:rsidR="00DE0EC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C6" w:rsidRPr="00336B45" w:rsidRDefault="00F00B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6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№1. Предмет, содержание и методология историко-географических исследований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C6" w:rsidRDefault="00F00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C6" w:rsidRDefault="00F00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C6" w:rsidRDefault="00F00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E0EC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C6" w:rsidRPr="00336B45" w:rsidRDefault="00F00B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6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№2. Основные элементы исторической географии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C6" w:rsidRDefault="00F00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C6" w:rsidRDefault="00F00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C6" w:rsidRDefault="00F00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E0EC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C6" w:rsidRPr="00336B45" w:rsidRDefault="00F00B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6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№1. Предмет, содержание и методология историко-географических исследований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C6" w:rsidRDefault="00F00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C6" w:rsidRDefault="00F00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C6" w:rsidRDefault="00F00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E0EC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C6" w:rsidRPr="00336B45" w:rsidRDefault="00F00B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6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№2. Основные элементы исторической географии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C6" w:rsidRDefault="00F00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C6" w:rsidRDefault="00F00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C6" w:rsidRDefault="00F00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E0EC6" w:rsidRPr="00D21CB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E0EC6" w:rsidRPr="00336B45" w:rsidRDefault="00F00B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6B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ИСТОРИЧЕСКАЯ ГЕОГРАФИЯ РОССИИ С ДРЕВНЕЙШИХ ВРЕМЕН ДО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336B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E0EC6" w:rsidRPr="00336B45" w:rsidRDefault="00DE0EC6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E0EC6" w:rsidRPr="00336B45" w:rsidRDefault="00DE0EC6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E0EC6" w:rsidRPr="00336B45" w:rsidRDefault="00DE0EC6">
            <w:pPr>
              <w:rPr>
                <w:lang w:val="ru-RU"/>
              </w:rPr>
            </w:pPr>
          </w:p>
        </w:tc>
      </w:tr>
      <w:tr w:rsidR="00DE0EC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C6" w:rsidRPr="00336B45" w:rsidRDefault="00F00B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6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№3. Восточная Европа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</w:t>
            </w:r>
            <w:r w:rsidRPr="00336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начале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XIII</w:t>
            </w:r>
            <w:r w:rsidRPr="00336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C6" w:rsidRDefault="00F00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C6" w:rsidRDefault="00F00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C6" w:rsidRDefault="00F00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E0EC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C6" w:rsidRPr="00336B45" w:rsidRDefault="00F00B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6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№ 4. Складывание основного ядра Российского государства. Политическая география Восточной Европы к концу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</w:t>
            </w:r>
            <w:r w:rsidRPr="00336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C6" w:rsidRDefault="00F00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C6" w:rsidRDefault="00F00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C6" w:rsidRDefault="00F00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E0EC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C6" w:rsidRPr="00336B45" w:rsidRDefault="00F00B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6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№5. Территория и население Российского государства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336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336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C6" w:rsidRDefault="00F00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C6" w:rsidRDefault="00F00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C6" w:rsidRDefault="00F00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E0EC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C6" w:rsidRPr="00336B45" w:rsidRDefault="00F00B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6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№6. География землевладения и сельского хозяйства России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336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336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C6" w:rsidRDefault="00F00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C6" w:rsidRDefault="00F00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C6" w:rsidRDefault="00F00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E0EC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C6" w:rsidRPr="00336B45" w:rsidRDefault="00F00B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6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№7. Историческая география Российской Империи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336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первой половине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336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C6" w:rsidRDefault="00F00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C6" w:rsidRDefault="00F00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C6" w:rsidRDefault="00F00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E0EC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C6" w:rsidRPr="00336B45" w:rsidRDefault="00F00B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6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№3. Восточная Европа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</w:t>
            </w:r>
            <w:r w:rsidRPr="00336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начале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XIII</w:t>
            </w:r>
            <w:r w:rsidRPr="00336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C6" w:rsidRDefault="00F00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C6" w:rsidRDefault="00F00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C6" w:rsidRDefault="00F00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E0EC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C6" w:rsidRPr="00336B45" w:rsidRDefault="00F00B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6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№ 4. Складывание основного ядра Российского государства. Политическая география Восточной Европы к концу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</w:t>
            </w:r>
            <w:r w:rsidRPr="00336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C6" w:rsidRDefault="00F00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C6" w:rsidRDefault="00F00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C6" w:rsidRDefault="00F00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E0EC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C6" w:rsidRPr="00336B45" w:rsidRDefault="00F00B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6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№5. Территория и население Российского государства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336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336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C6" w:rsidRDefault="00F00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C6" w:rsidRDefault="00F00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C6" w:rsidRDefault="00F00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E0EC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C6" w:rsidRPr="00336B45" w:rsidRDefault="00F00B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6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№7. Историческая география Российской Империи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336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первой половине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336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C6" w:rsidRDefault="00F00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C6" w:rsidRDefault="00F00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C6" w:rsidRDefault="00F00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E0EC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C6" w:rsidRPr="00336B45" w:rsidRDefault="00F00B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6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№3. Восточная Европа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</w:t>
            </w:r>
            <w:r w:rsidRPr="00336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начале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XIII</w:t>
            </w:r>
            <w:r w:rsidRPr="00336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C6" w:rsidRDefault="00F00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C6" w:rsidRDefault="00F00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C6" w:rsidRDefault="00F00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E0EC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C6" w:rsidRPr="00336B45" w:rsidRDefault="00F00B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6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№ 4. Складывание основного ядра Российского государства. Политическая география Восточной Европы к концу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</w:t>
            </w:r>
            <w:r w:rsidRPr="00336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C6" w:rsidRDefault="00F00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C6" w:rsidRDefault="00F00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C6" w:rsidRDefault="00F00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E0EC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C6" w:rsidRPr="00336B45" w:rsidRDefault="00F00B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6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№5. Территория и население Российского государства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336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336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C6" w:rsidRDefault="00F00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C6" w:rsidRDefault="00F00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C6" w:rsidRDefault="00F00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E0EC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C6" w:rsidRPr="00336B45" w:rsidRDefault="00F00B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6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№6. География землевладения и сельского хозяйства России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336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336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C6" w:rsidRDefault="00F00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C6" w:rsidRDefault="00F00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C6" w:rsidRDefault="00F00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</w:tbl>
    <w:p w:rsidR="00DE0EC6" w:rsidRDefault="00F00BC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DE0EC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C6" w:rsidRPr="00336B45" w:rsidRDefault="00F00B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6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Тема №7. Историческая география Российской Империи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336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первой половине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336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C6" w:rsidRDefault="00F00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C6" w:rsidRDefault="00F00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C6" w:rsidRDefault="00F00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E0EC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C6" w:rsidRPr="00336B45" w:rsidRDefault="00F00B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6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№6. География землевладения и сельского хозяйства России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336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336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C6" w:rsidRDefault="00F00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C6" w:rsidRDefault="00F00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C6" w:rsidRDefault="00F00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E0EC6" w:rsidRPr="00D21CB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E0EC6" w:rsidRPr="00336B45" w:rsidRDefault="00F00B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6B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ИСТОРИЧЕСКАЯ ГЕОГРАФИЯ РОССИИ с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336B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ВВ. - НАЧАЛА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XXI</w:t>
            </w:r>
            <w:r w:rsidRPr="00336B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вв..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E0EC6" w:rsidRPr="00336B45" w:rsidRDefault="00DE0EC6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E0EC6" w:rsidRPr="00336B45" w:rsidRDefault="00DE0EC6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E0EC6" w:rsidRPr="00336B45" w:rsidRDefault="00DE0EC6">
            <w:pPr>
              <w:rPr>
                <w:lang w:val="ru-RU"/>
              </w:rPr>
            </w:pPr>
          </w:p>
        </w:tc>
      </w:tr>
      <w:tr w:rsidR="00DE0EC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C6" w:rsidRPr="00336B45" w:rsidRDefault="00F00B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6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№ 8. Историческая география России во второй половине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336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C6" w:rsidRDefault="00F00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C6" w:rsidRDefault="00F00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C6" w:rsidRDefault="00F00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E0EC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C6" w:rsidRPr="00336B45" w:rsidRDefault="00F00B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6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9. Сельское хозяйство, промышленное производство, транспорт и торговля в пореформенную эпоху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C6" w:rsidRDefault="00F00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C6" w:rsidRDefault="00F00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C6" w:rsidRDefault="00F00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E0EC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C6" w:rsidRPr="00336B45" w:rsidRDefault="00F00B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6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№10. Политико-административная карта Советской России и СССР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C6" w:rsidRDefault="00F00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C6" w:rsidRDefault="00F00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C6" w:rsidRDefault="00F00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E0EC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C6" w:rsidRPr="00336B45" w:rsidRDefault="00F00B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6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№11. Экономическая география советского государства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C6" w:rsidRDefault="00F00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C6" w:rsidRDefault="00F00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C6" w:rsidRDefault="00F00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E0EC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C6" w:rsidRPr="00336B45" w:rsidRDefault="00F00B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6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№12. Историческая география современной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C6" w:rsidRDefault="00F00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C6" w:rsidRDefault="00F00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C6" w:rsidRDefault="00F00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E0EC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C6" w:rsidRPr="00336B45" w:rsidRDefault="00F00B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6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№ 8. Историческая география России во второй половине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336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C6" w:rsidRDefault="00F00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C6" w:rsidRDefault="00F00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C6" w:rsidRDefault="00F00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E0EC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C6" w:rsidRPr="00336B45" w:rsidRDefault="00F00B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6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№10. Политико-административная карта Советской России и СССР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C6" w:rsidRDefault="00F00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C6" w:rsidRDefault="00F00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C6" w:rsidRDefault="00F00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E0EC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C6" w:rsidRPr="00336B45" w:rsidRDefault="00F00B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6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№11. Экономическая география советского государства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C6" w:rsidRDefault="00F00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C6" w:rsidRDefault="00F00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C6" w:rsidRDefault="00F00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E0EC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C6" w:rsidRPr="00336B45" w:rsidRDefault="00F00B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6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№12. Историческая география современной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C6" w:rsidRDefault="00F00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C6" w:rsidRDefault="00F00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C6" w:rsidRDefault="00F00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E0EC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C6" w:rsidRPr="00336B45" w:rsidRDefault="00F00B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6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№ 8. Историческая география России во второй половине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336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C6" w:rsidRDefault="00F00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C6" w:rsidRDefault="00F00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C6" w:rsidRDefault="00F00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E0EC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C6" w:rsidRPr="00336B45" w:rsidRDefault="00F00B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6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9. Сельское хозяйство, промышленное производство, транспорт и торговля в пореформенную эпоху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C6" w:rsidRDefault="00F00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C6" w:rsidRDefault="00F00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C6" w:rsidRDefault="00F00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E0EC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C6" w:rsidRPr="00336B45" w:rsidRDefault="00F00B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6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№10. Политико-административная карта Советской России и СССР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C6" w:rsidRDefault="00F00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C6" w:rsidRDefault="00F00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C6" w:rsidRDefault="00F00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E0EC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C6" w:rsidRPr="00336B45" w:rsidRDefault="00F00B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6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№11. Экономическая география советского государства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C6" w:rsidRDefault="00F00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C6" w:rsidRDefault="00F00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C6" w:rsidRDefault="00F00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E0EC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C6" w:rsidRPr="00336B45" w:rsidRDefault="00F00B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6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№12. Историческая география современной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C6" w:rsidRDefault="00F00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C6" w:rsidRDefault="00F00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C6" w:rsidRDefault="00F00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E0EC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C6" w:rsidRDefault="00DE0EC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C6" w:rsidRDefault="00F00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C6" w:rsidRDefault="00F00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C6" w:rsidRDefault="00F00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DE0EC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C6" w:rsidRDefault="00F00B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C6" w:rsidRDefault="00DE0EC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C6" w:rsidRDefault="00DE0EC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C6" w:rsidRDefault="00F00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DE0EC6" w:rsidRPr="00D21CB0">
        <w:trPr>
          <w:trHeight w:hRule="exact" w:val="4322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E0EC6" w:rsidRPr="00336B45" w:rsidRDefault="00DE0EC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DE0EC6" w:rsidRPr="00336B45" w:rsidRDefault="00F00BC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36B4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DE0EC6" w:rsidRPr="00336B45" w:rsidRDefault="00F00BC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36B4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DE0EC6" w:rsidRPr="00336B45" w:rsidRDefault="00F00BC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36B4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</w:t>
            </w:r>
          </w:p>
        </w:tc>
      </w:tr>
    </w:tbl>
    <w:p w:rsidR="00DE0EC6" w:rsidRPr="00336B45" w:rsidRDefault="00F00BCF">
      <w:pPr>
        <w:rPr>
          <w:sz w:val="0"/>
          <w:szCs w:val="0"/>
          <w:lang w:val="ru-RU"/>
        </w:rPr>
      </w:pPr>
      <w:r w:rsidRPr="00336B4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E0EC6" w:rsidRPr="00D21CB0">
        <w:trPr>
          <w:trHeight w:hRule="exact" w:val="135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EC6" w:rsidRPr="00336B45" w:rsidRDefault="00F00BC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36B4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DE0EC6" w:rsidRPr="00336B45" w:rsidRDefault="00F00BC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36B4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DE0EC6" w:rsidRPr="00336B45" w:rsidRDefault="00F00BC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36B4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336B4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DE0EC6" w:rsidRPr="00336B45" w:rsidRDefault="00F00BC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36B4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DE0EC6" w:rsidRPr="00336B45" w:rsidRDefault="00F00BC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36B4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DE0EC6" w:rsidRPr="00336B45" w:rsidRDefault="00F00BC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36B4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DE0EC6" w:rsidRPr="00336B45" w:rsidRDefault="00F00BC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36B4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DE0EC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EC6" w:rsidRPr="00336B45" w:rsidRDefault="00DE0E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E0EC6" w:rsidRDefault="00F00B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DE0EC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EC6" w:rsidRDefault="00F00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DE0EC6" w:rsidRPr="00D21CB0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E0EC6" w:rsidRPr="00336B45" w:rsidRDefault="00F00B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6B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№1. Предмет, содержание и методология историко-географических исследований</w:t>
            </w:r>
          </w:p>
        </w:tc>
      </w:tr>
      <w:tr w:rsidR="00DE0EC6" w:rsidRPr="00D21CB0">
        <w:trPr>
          <w:trHeight w:hRule="exact" w:val="558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E0EC6" w:rsidRPr="00336B45" w:rsidRDefault="00DE0EC6">
            <w:pPr>
              <w:rPr>
                <w:lang w:val="ru-RU"/>
              </w:rPr>
            </w:pPr>
          </w:p>
        </w:tc>
      </w:tr>
      <w:tr w:rsidR="00DE0EC6" w:rsidRPr="00D21CB0">
        <w:trPr>
          <w:trHeight w:hRule="exact" w:val="40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EC6" w:rsidRPr="00336B45" w:rsidRDefault="00F00B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6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Дискуссии об объекте, предмете, содержании исторической географии.</w:t>
            </w:r>
          </w:p>
        </w:tc>
      </w:tr>
    </w:tbl>
    <w:p w:rsidR="00DE0EC6" w:rsidRPr="00336B45" w:rsidRDefault="00F00BCF">
      <w:pPr>
        <w:rPr>
          <w:sz w:val="0"/>
          <w:szCs w:val="0"/>
          <w:lang w:val="ru-RU"/>
        </w:rPr>
      </w:pPr>
      <w:r w:rsidRPr="00336B4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E0EC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EC6" w:rsidRDefault="00F00B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36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Современное состояние, актуальная проблематика исторической географии. Методы в исторической географии. Географический детерминизм. Формационная теория. Дискуссии об азиатском способе производства.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Цивилизационная теория. Концепция Л.Гумилева и подход И. Валлерстайна</w:t>
            </w:r>
          </w:p>
        </w:tc>
      </w:tr>
      <w:tr w:rsidR="00DE0EC6" w:rsidRPr="00D21CB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EC6" w:rsidRPr="00336B45" w:rsidRDefault="00F00B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6B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№2. Основные элементы исторической географии</w:t>
            </w:r>
          </w:p>
        </w:tc>
      </w:tr>
      <w:tr w:rsidR="00DE0EC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EC6" w:rsidRDefault="00F00B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36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Историческая физическая география. Понятия. Историческая геногеография. Понятия Историческая социально-экономическая география. Понятия Историческая география населения. Понятия. География хозяйства. Понятия. Историческая политическая география. Понятия. Исторический источник. Проблемы топонимической идентификации.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Гидронимы</w:t>
            </w:r>
          </w:p>
        </w:tc>
      </w:tr>
      <w:tr w:rsidR="00DE0EC6" w:rsidRPr="00336B4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EC6" w:rsidRPr="00336B45" w:rsidRDefault="00F00B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6B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№3. Восточная Европа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XII</w:t>
            </w:r>
            <w:r w:rsidRPr="00336B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- начале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XIII</w:t>
            </w:r>
            <w:r w:rsidRPr="00336B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</w:tr>
      <w:tr w:rsidR="00DE0EC6" w:rsidRPr="00336B45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EC6" w:rsidRPr="00336B45" w:rsidRDefault="00F00B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6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Влияние географических условий на хозяйственное развитие Киевской Руси. Географические особенности возникновения, размещения и развития древнерусских городов. Основные направления торговых связей. Пути сообщения и особенности их складывания. Границы и территории русских княжеств и земель. Размещение и движение населения. География сельского хозяйства и ремесла. География светского и монастырского землевладения. География городов в удельный период. Развитие путей сообщения и торговых связей.</w:t>
            </w:r>
          </w:p>
        </w:tc>
      </w:tr>
      <w:tr w:rsidR="00DE0EC6" w:rsidRPr="00336B4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EC6" w:rsidRPr="00336B45" w:rsidRDefault="00F00B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6B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№ 4. Складывание основного ядра Российского государства. Политическая география Восточной Европы к концу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</w:t>
            </w:r>
            <w:r w:rsidRPr="00336B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</w:tr>
      <w:tr w:rsidR="00DE0EC6" w:rsidRPr="00336B45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EC6" w:rsidRPr="00336B45" w:rsidRDefault="00F00B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6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черты физической географии Северо-Западной и Северо-Восточной Руси. Территория русских княжеств и земель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XIII</w:t>
            </w:r>
            <w:r w:rsidRPr="00336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</w:t>
            </w:r>
            <w:r w:rsidRPr="00336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 Географические особенности процесса территориальной концентрации княжеств Северо-Восточной Руси в начале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XIV</w:t>
            </w:r>
            <w:r w:rsidRPr="00336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Этапы территориального расширения Московского княжества и превращение его в ведущую силу складывания Российского государства. Миграция населения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XIV</w:t>
            </w:r>
            <w:r w:rsidRPr="00336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</w:t>
            </w:r>
            <w:r w:rsidRPr="00336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 Формирование великорусской народности. Особенности географических наименований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XIV</w:t>
            </w:r>
            <w:r w:rsidRPr="00336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</w:t>
            </w:r>
            <w:r w:rsidRPr="00336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</w:tr>
      <w:tr w:rsidR="00DE0EC6" w:rsidRPr="00336B4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EC6" w:rsidRPr="00336B45" w:rsidRDefault="00F00B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6B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№5. Территория и население Российского государства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</w:t>
            </w:r>
            <w:r w:rsidRPr="00336B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</w:t>
            </w:r>
            <w:r w:rsidRPr="00336B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</w:tr>
      <w:tr w:rsidR="00DE0EC6" w:rsidRPr="00336B45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EC6" w:rsidRPr="00336B45" w:rsidRDefault="00F00B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6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природно-географические особенности присоединенных территорий (Казанское и Астраханское ханства, Башкирия). Русские походы в Прибалтику.  Поход Ермака и начало присоединения Сибири. Организация обороны южных границ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336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Изменение территории Российского государства в результате польско-шведской интервенции начала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336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Роль «землепроходцев» в изучении России. Вхождение в состав России Левобережной Украины. Административно-территориальное деление России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336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336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 Влияние физико-географических факторов на развитие хозяйства и транспорта. Влияние географических условий на особенности быта, культуры, психологического склада населения различных районов страны.</w:t>
            </w:r>
          </w:p>
        </w:tc>
      </w:tr>
      <w:tr w:rsidR="00DE0EC6" w:rsidRPr="00336B4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EC6" w:rsidRPr="00336B45" w:rsidRDefault="00F00B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6B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№6. География землевладения и сельского хозяйства России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</w:t>
            </w:r>
            <w:r w:rsidRPr="00336B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</w:t>
            </w:r>
            <w:r w:rsidRPr="00336B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</w:tr>
      <w:tr w:rsidR="00DE0EC6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EC6" w:rsidRDefault="00F00B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36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География сельскохозяйственного производства (земледелие, скотоводство, охота, рыболовство и бортничество). Экономический кризис второй половины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336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География землевладения. Хозяйственное разорение страны в начале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336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Постепенное восстановление экономики после Смутного времени. Укрепление экономических связей и начало формирования всероссийского рынка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336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Хозяйственная специализация отдельных регионов и начало формирования всероссийского рынка. География ремесленной и промысловой специализации. Появление Тульского и Олонецкого районов мануфактурного производства. Железодобывающее и железоделательное производство. Деревообработка. Изготовление тканей и сукна. Другие отрасли промышленного производства.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Типология городов. Торговые связи и пути сообщения.</w:t>
            </w:r>
          </w:p>
        </w:tc>
      </w:tr>
      <w:tr w:rsidR="00DE0EC6" w:rsidRPr="00336B4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EC6" w:rsidRPr="00336B45" w:rsidRDefault="00F00B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6B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№7. Историческая география Российской Империи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XVIII</w:t>
            </w:r>
            <w:r w:rsidRPr="00336B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– первой половине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336B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</w:tr>
      <w:tr w:rsidR="00DE0EC6">
        <w:trPr>
          <w:trHeight w:hRule="exact" w:val="1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EC6" w:rsidRDefault="00F00B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36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этапы расширения территории Российской империи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336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в.(выход на побережье Балтийского и Черного морей, присоединение Крыма). Начало вхождения Кавказа в состав Российской империи. Продвижение России в Казахстан и Среднюю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Азию. Строительство оборонительных линий. Казачьи области. Изменения в</w:t>
            </w:r>
          </w:p>
        </w:tc>
      </w:tr>
    </w:tbl>
    <w:p w:rsidR="00DE0EC6" w:rsidRDefault="00F00BC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E0EC6" w:rsidRPr="00336B45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EC6" w:rsidRPr="00336B45" w:rsidRDefault="00F00B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6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территориально-административном устройстве страны. Географические открытия. Особенности географических наименований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336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336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 Рост населения России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336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первой половине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336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 Роль Всероссийского рынка в территориальном разделении труда. Превращение Центрально-земледельческого района в главный сельскохозяйственный район страны. Хозяйственное развитие Среднего и Нижнего Поволжья, Украины, Урала и Сибири.</w:t>
            </w:r>
          </w:p>
        </w:tc>
      </w:tr>
      <w:tr w:rsidR="00DE0EC6" w:rsidRPr="00336B4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EC6" w:rsidRPr="00336B45" w:rsidRDefault="00F00B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6B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№ 8. Историческая география России во второй половине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336B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</w:tr>
      <w:tr w:rsidR="00DE0EC6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EC6" w:rsidRDefault="00F00B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36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Изменения территории государства на Кавказе, Дальнем Востоке. Вхождение Средней Азии в состав России. Территориально-административные преобразования. Особенности территориально-административной организации национальных районов. Административно-территориальное устройство Российской империи в начале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336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Факторы роста численности населения во второй половине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336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Переписи населения. Основные направления миграционных потоков. Промышленная миграция. География промышленного и земледельческого отхода населения. Изменения в размещении и плотности населения. Районы аграрного перенаселения. Переселенческая политика правительства. Начало процесса демографического перехода. Рост городов и городского населения. Типология городов России в пореформенный период.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Размещение городского населения на национальных окраинах российской империи.</w:t>
            </w:r>
          </w:p>
        </w:tc>
      </w:tr>
      <w:tr w:rsidR="00DE0EC6" w:rsidRPr="00336B4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EC6" w:rsidRPr="00336B45" w:rsidRDefault="00F00B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6B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9. Сельское хозяйство, промышленное производство, транспорт и торговля в пореформенную эпоху</w:t>
            </w:r>
          </w:p>
        </w:tc>
      </w:tr>
      <w:tr w:rsidR="00DE0EC6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EC6" w:rsidRDefault="00F00B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36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География реформы 1861 года и развитие капитализма в сельском хозяйстве. Особенности территориального разделения труда в сельском хозяйстве национальных районов. Территориальные характеристики промышленного переворота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336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и промышленная специализация. Разработка угольных месторождений Донбасса и рост черной металлургии на юге России. Развитие Бакинской нефтяной промышленности. Характер индустриального развития промышленного Центра, Северо-Запада, горнопромышленного Юга, Урала и Закавказья. Особенности изменения социальной структуры в различных районах страны. География мелкой промышленности и промысловой деятельности в пореформенный период.Изменение структуры транспорта. Этапы и особенности строительства железных дорог в России. Влияние железнодорожного строительства на экономическое, политическое и культурное развитие страны. Основные направления грузопотоков. Роль морского транспорта во внешней торговле. Важнейшие морские порты.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Влияние развития средств связи на экономику страны.</w:t>
            </w:r>
          </w:p>
        </w:tc>
      </w:tr>
      <w:tr w:rsidR="00DE0EC6" w:rsidRPr="00336B4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EC6" w:rsidRPr="00336B45" w:rsidRDefault="00F00B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6B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№10. Политико-административная карта Советской России и СССР</w:t>
            </w:r>
          </w:p>
        </w:tc>
      </w:tr>
      <w:tr w:rsidR="00DE0EC6" w:rsidRPr="00336B45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EC6" w:rsidRPr="00336B45" w:rsidRDefault="00F00B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6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Проблемы географии государственной территории страны.  Образование независимых государств на территории бывшей Российской империи.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336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Всероссийский съезд Советов и образование РСФСР. География государственных границ РСФСР 1917–1922 гг. Основные этапы формирования территории СССР. Изменение государственных границ в 1939–1940 гг. Изменение государственных границ в 1944–1945 гг. Демографические последствия войн и терроров. Динамика общей численности населения СССР.  Влияние урбанизации на изменения в социальном и профессиональном составе населения.</w:t>
            </w:r>
          </w:p>
        </w:tc>
      </w:tr>
      <w:tr w:rsidR="00DE0EC6" w:rsidRPr="00336B4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EC6" w:rsidRPr="00336B45" w:rsidRDefault="00F00B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6B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№11. Экономическая география советского государства</w:t>
            </w:r>
          </w:p>
        </w:tc>
      </w:tr>
      <w:tr w:rsidR="00DE0EC6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EC6" w:rsidRDefault="00F00B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36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изменения в размещении промышленности в 1920–1930 гг. и послевоенный период. География электроэнергетического хозяйства. Размещение топливной промышленности. Региональная специализация сельского хозяйства. География транспорта. Территориальные и национальные факторы в хозяйственном развитии страны.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Географические аспекты проблемы интенсификации сельского хозяйства.</w:t>
            </w:r>
          </w:p>
        </w:tc>
      </w:tr>
      <w:tr w:rsidR="00DE0EC6" w:rsidRPr="00336B4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EC6" w:rsidRPr="00336B45" w:rsidRDefault="00F00B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6B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№12. Историческая география современной России</w:t>
            </w:r>
          </w:p>
        </w:tc>
      </w:tr>
      <w:tr w:rsidR="00DE0EC6">
        <w:trPr>
          <w:trHeight w:hRule="exact" w:val="134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EC6" w:rsidRDefault="00F00B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36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Денонсация договора об образовании СССР и возникновение независимых государств на территории бывших союзных республик. РФ – правопреемница СССР. Возникновение СНГ. Проблема современной географии государственных границ РФ.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Проблема сохранения территориальной целостности РФ. Новое территориально-</w:t>
            </w:r>
          </w:p>
        </w:tc>
      </w:tr>
    </w:tbl>
    <w:p w:rsidR="00DE0EC6" w:rsidRDefault="00F00BC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E0EC6" w:rsidRPr="00336B4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EC6" w:rsidRPr="00336B45" w:rsidRDefault="00F00B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6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административное деление РФ. Субъекты Федерации. Типология городов РФ. Изменение географических наименований. Демографические последствия образования СНГ. Миграционные потоки. Последствия распада традиционных хозяйственных и транспортных связей.</w:t>
            </w:r>
          </w:p>
        </w:tc>
      </w:tr>
      <w:tr w:rsidR="00DE0EC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EC6" w:rsidRDefault="00F00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DE0EC6">
        <w:trPr>
          <w:trHeight w:hRule="exact" w:val="14"/>
        </w:trPr>
        <w:tc>
          <w:tcPr>
            <w:tcW w:w="9640" w:type="dxa"/>
          </w:tcPr>
          <w:p w:rsidR="00DE0EC6" w:rsidRDefault="00DE0EC6"/>
        </w:tc>
      </w:tr>
      <w:tr w:rsidR="00DE0EC6" w:rsidRPr="00336B4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EC6" w:rsidRPr="00336B45" w:rsidRDefault="00F00B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6B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№1. Предмет, содержание и методология историко-географических исследований</w:t>
            </w:r>
          </w:p>
        </w:tc>
      </w:tr>
      <w:tr w:rsidR="00DE0EC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EC6" w:rsidRDefault="00F00B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36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Дискуссии об объекте, предмете, содержании исторической географии. Современное состояние, актуальная проблематика исторической географии. Методы в исторической географии. Географический детерминизм. Формационная теория. Дискуссии об азиатском способе производства. Цивилизационная теория.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Концепция Л.Гумилева и подход И. Валлерстайна</w:t>
            </w:r>
          </w:p>
        </w:tc>
      </w:tr>
      <w:tr w:rsidR="00DE0EC6">
        <w:trPr>
          <w:trHeight w:hRule="exact" w:val="14"/>
        </w:trPr>
        <w:tc>
          <w:tcPr>
            <w:tcW w:w="9640" w:type="dxa"/>
          </w:tcPr>
          <w:p w:rsidR="00DE0EC6" w:rsidRDefault="00DE0EC6"/>
        </w:tc>
      </w:tr>
      <w:tr w:rsidR="00DE0EC6" w:rsidRPr="00336B4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EC6" w:rsidRPr="00336B45" w:rsidRDefault="00F00B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6B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№3. Восточная Европа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XII</w:t>
            </w:r>
            <w:r w:rsidRPr="00336B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- начале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XIII</w:t>
            </w:r>
            <w:r w:rsidRPr="00336B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</w:tr>
      <w:tr w:rsidR="00DE0EC6" w:rsidRPr="00336B45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EC6" w:rsidRPr="00336B45" w:rsidRDefault="00F00B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6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Влияние географических условий на хозяйственное развитие Киевской Руси. Географические особенности возникновения, размещения и развития древнерусских городов. Основные направления торговых связей. Пути сообщения и особенности их складывания. Границы и территории русских княжеств и земель. Размещение и движение населения. География сельского хозяйства и ремесла. География светского и монастырского землевладения. География городов в удельный период. Развитие путей сообщения и торговых связей.</w:t>
            </w:r>
          </w:p>
        </w:tc>
      </w:tr>
      <w:tr w:rsidR="00DE0EC6" w:rsidRPr="00336B45">
        <w:trPr>
          <w:trHeight w:hRule="exact" w:val="14"/>
        </w:trPr>
        <w:tc>
          <w:tcPr>
            <w:tcW w:w="9640" w:type="dxa"/>
          </w:tcPr>
          <w:p w:rsidR="00DE0EC6" w:rsidRPr="00336B45" w:rsidRDefault="00DE0EC6">
            <w:pPr>
              <w:rPr>
                <w:lang w:val="ru-RU"/>
              </w:rPr>
            </w:pPr>
          </w:p>
        </w:tc>
      </w:tr>
      <w:tr w:rsidR="00DE0EC6" w:rsidRPr="00336B4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EC6" w:rsidRPr="00336B45" w:rsidRDefault="00F00B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6B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№ 4. Складывание основного ядра Российского государства. Политическая география Восточной Европы к концу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</w:t>
            </w:r>
            <w:r w:rsidRPr="00336B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</w:tr>
      <w:tr w:rsidR="00DE0EC6" w:rsidRPr="00336B45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EC6" w:rsidRPr="00336B45" w:rsidRDefault="00F00B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6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черты физической географии Северо-Западной и Северо-Восточной Руси. Территория русских княжеств и земель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XIII</w:t>
            </w:r>
            <w:r w:rsidRPr="00336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</w:t>
            </w:r>
            <w:r w:rsidRPr="00336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 Географические особенности процесса территориальной концентрации княжеств Северо-Восточной Руси в начале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XIV</w:t>
            </w:r>
            <w:r w:rsidRPr="00336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Этапы территориального расширения Московского княжества и превращение его в ведущую силу складывания Российского государства. Миграция населения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XIV</w:t>
            </w:r>
            <w:r w:rsidRPr="00336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</w:t>
            </w:r>
            <w:r w:rsidRPr="00336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 Формирование великорусской народности. Особенности географических наименований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XIV</w:t>
            </w:r>
            <w:r w:rsidRPr="00336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</w:t>
            </w:r>
            <w:r w:rsidRPr="00336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</w:tr>
      <w:tr w:rsidR="00DE0EC6" w:rsidRPr="00336B45">
        <w:trPr>
          <w:trHeight w:hRule="exact" w:val="14"/>
        </w:trPr>
        <w:tc>
          <w:tcPr>
            <w:tcW w:w="9640" w:type="dxa"/>
          </w:tcPr>
          <w:p w:rsidR="00DE0EC6" w:rsidRPr="00336B45" w:rsidRDefault="00DE0EC6">
            <w:pPr>
              <w:rPr>
                <w:lang w:val="ru-RU"/>
              </w:rPr>
            </w:pPr>
          </w:p>
        </w:tc>
      </w:tr>
      <w:tr w:rsidR="00DE0EC6" w:rsidRPr="00336B4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EC6" w:rsidRPr="00336B45" w:rsidRDefault="00F00B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6B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№5. Территория и население Российского государства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</w:t>
            </w:r>
            <w:r w:rsidRPr="00336B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</w:t>
            </w:r>
            <w:r w:rsidRPr="00336B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</w:tr>
      <w:tr w:rsidR="00DE0EC6" w:rsidRPr="00336B45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EC6" w:rsidRPr="00336B45" w:rsidRDefault="00F00B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6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природно-географические особенности присоединенных территорий (Казанское и Астраханское ханства, Башкирия). Русские походы в Прибалтику.  Поход Ермака и начало присоединения Сибири. Организация обороны южных границ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336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Изменение территории Российского государства в результате польско-шведской интервенции начала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336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Роль «землепроходцев» в изучении России. Вхождение в состав России Левобережной Украины. Административно-территориальное деление России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336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336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 Влияние физико-географических факторов на развитие хозяйства и транспорта. Влияние географических условий на особенности быта, культуры, психологического склада населения различных районов страны.</w:t>
            </w:r>
          </w:p>
        </w:tc>
      </w:tr>
      <w:tr w:rsidR="00DE0EC6" w:rsidRPr="00336B45">
        <w:trPr>
          <w:trHeight w:hRule="exact" w:val="14"/>
        </w:trPr>
        <w:tc>
          <w:tcPr>
            <w:tcW w:w="9640" w:type="dxa"/>
          </w:tcPr>
          <w:p w:rsidR="00DE0EC6" w:rsidRPr="00336B45" w:rsidRDefault="00DE0EC6">
            <w:pPr>
              <w:rPr>
                <w:lang w:val="ru-RU"/>
              </w:rPr>
            </w:pPr>
          </w:p>
        </w:tc>
      </w:tr>
      <w:tr w:rsidR="00DE0EC6" w:rsidRPr="00336B4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EC6" w:rsidRPr="00336B45" w:rsidRDefault="00F00B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6B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№7. Историческая география Российской Империи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XVIII</w:t>
            </w:r>
            <w:r w:rsidRPr="00336B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– первой половине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336B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</w:tr>
      <w:tr w:rsidR="00DE0EC6" w:rsidRPr="00336B45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EC6" w:rsidRPr="00336B45" w:rsidRDefault="00F00B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6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этапы расширения территории Российской империи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336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в.(выход на побережье Балтийского и Черного морей, присоединение Крыма). Начало вхождения Кавказа в состав Российской империи. Продвижение России в Казахстан и Среднюю Азию. Строительство оборонительных линий. Казачьи области. Изменения в территориально-административном устройстве страны. Географические открытия. Особенности географических наименований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336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336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 Рост населения России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336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первой половине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336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 Роль Всероссийского рынка в территориальном разделении труда. Превращение Центрально-земледельческого района в главный сельскохозяйственный район страны. Хозяйственное развитие Среднего и Нижнего Поволжья, Украины, Урала и Сибири.</w:t>
            </w:r>
          </w:p>
        </w:tc>
      </w:tr>
    </w:tbl>
    <w:p w:rsidR="00DE0EC6" w:rsidRPr="00336B45" w:rsidRDefault="00F00BCF">
      <w:pPr>
        <w:rPr>
          <w:sz w:val="0"/>
          <w:szCs w:val="0"/>
          <w:lang w:val="ru-RU"/>
        </w:rPr>
      </w:pPr>
      <w:r w:rsidRPr="00336B4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E0EC6" w:rsidRPr="00336B4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EC6" w:rsidRPr="00336B45" w:rsidRDefault="00F00B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6B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Тема № 8. Историческая география России во второй половине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336B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</w:tr>
      <w:tr w:rsidR="00DE0EC6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EC6" w:rsidRDefault="00F00B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36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Изменения территории государства на Кавказе, Дальнем Востоке. Вхождение Средней Азии в состав России. Территориально-административные преобразования. Особенности территориально-административной организации национальных районов. Административно-территориальное устройство Российской империи в начале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336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Факторы роста численности населения во второй половине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336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Переписи населения. Основные направления миграционных потоков. Промышленная миграция. География промышленного и земледельческого отхода населения. Изменения в размещении и плотности населения. Районы аграрного перенаселения. Переселенческая политика правительства. Начало процесса демографического перехода. Рост городов и городского населения. Типология городов России в пореформенный период.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Размещение городского населения на национальных окраинах российской империи.</w:t>
            </w:r>
          </w:p>
        </w:tc>
      </w:tr>
      <w:tr w:rsidR="00DE0EC6">
        <w:trPr>
          <w:trHeight w:hRule="exact" w:val="14"/>
        </w:trPr>
        <w:tc>
          <w:tcPr>
            <w:tcW w:w="9640" w:type="dxa"/>
          </w:tcPr>
          <w:p w:rsidR="00DE0EC6" w:rsidRDefault="00DE0EC6"/>
        </w:tc>
      </w:tr>
      <w:tr w:rsidR="00DE0EC6" w:rsidRPr="00336B4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EC6" w:rsidRPr="00336B45" w:rsidRDefault="00F00B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6B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№10. Политико-административная карта Советской России и СССР</w:t>
            </w:r>
          </w:p>
        </w:tc>
      </w:tr>
      <w:tr w:rsidR="00DE0EC6" w:rsidRPr="00336B45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EC6" w:rsidRPr="00336B45" w:rsidRDefault="00F00B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6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Проблемы географии государственной территории страны.  Образование независимых государств на территории бывшей Российской империи.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336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Всероссийский съезд Советов и образование РСФСР. География государственных границ РСФСР 1917–1922 гг. Основные этапы формирования территории СССР. Изменение государственных границ в 1939–1940 гг. Изменение государственных границ в 1944–1945 гг. Демографические последствия войн и терроров. Динамика общей численности населения СССР.  Влияние урбанизации на изменения в социальном и профессиональном составе населения.</w:t>
            </w:r>
          </w:p>
        </w:tc>
      </w:tr>
      <w:tr w:rsidR="00DE0EC6" w:rsidRPr="00336B45">
        <w:trPr>
          <w:trHeight w:hRule="exact" w:val="14"/>
        </w:trPr>
        <w:tc>
          <w:tcPr>
            <w:tcW w:w="9640" w:type="dxa"/>
          </w:tcPr>
          <w:p w:rsidR="00DE0EC6" w:rsidRPr="00336B45" w:rsidRDefault="00DE0EC6">
            <w:pPr>
              <w:rPr>
                <w:lang w:val="ru-RU"/>
              </w:rPr>
            </w:pPr>
          </w:p>
        </w:tc>
      </w:tr>
      <w:tr w:rsidR="00DE0EC6" w:rsidRPr="00336B4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EC6" w:rsidRPr="00336B45" w:rsidRDefault="00F00B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6B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№11. Экономическая география советского государства</w:t>
            </w:r>
          </w:p>
        </w:tc>
      </w:tr>
      <w:tr w:rsidR="00DE0EC6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EC6" w:rsidRDefault="00F00B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36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изменения в размещении промышленности в 1920–1930 гг. и послевоенный период. География электроэнергетического хозяйства. Размещение топливной промышленности. Региональная специализация сельского хозяйства. География транспорта. Территориальные и национальные факторы в хозяйственном развитии страны.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Географические аспекты проблемы интенсификации сельского хозяйства.</w:t>
            </w:r>
          </w:p>
        </w:tc>
      </w:tr>
      <w:tr w:rsidR="00DE0EC6">
        <w:trPr>
          <w:trHeight w:hRule="exact" w:val="14"/>
        </w:trPr>
        <w:tc>
          <w:tcPr>
            <w:tcW w:w="9640" w:type="dxa"/>
          </w:tcPr>
          <w:p w:rsidR="00DE0EC6" w:rsidRDefault="00DE0EC6"/>
        </w:tc>
      </w:tr>
      <w:tr w:rsidR="00DE0EC6" w:rsidRPr="00336B4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EC6" w:rsidRPr="00336B45" w:rsidRDefault="00F00B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6B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№12. Историческая география современной России</w:t>
            </w:r>
          </w:p>
        </w:tc>
      </w:tr>
      <w:tr w:rsidR="00DE0EC6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EC6" w:rsidRDefault="00F00B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36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Денонсация договора об образовании СССР и возникновение независимых государств на территории бывших союзных республик. РФ – правопреемница СССР. Возникновение СНГ. Проблема современной географии государственных границ РФ. Проблема сохранения территориальной целостности РФ. Новое территориально-административное деление РФ. Субъекты Федерации. Типология городов РФ. Изменение географических наименований. Демографические последствия образования СНГ.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Миграционные потоки. Последствия распада традиционных хозяйственных и транспортных связей.</w:t>
            </w:r>
          </w:p>
        </w:tc>
      </w:tr>
    </w:tbl>
    <w:p w:rsidR="00DE0EC6" w:rsidRDefault="00F00BC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"/>
        <w:gridCol w:w="9978"/>
      </w:tblGrid>
      <w:tr w:rsidR="00DE0EC6" w:rsidRPr="00336B45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E0EC6" w:rsidRPr="00336B45" w:rsidRDefault="00DE0E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E0EC6" w:rsidRPr="00336B45" w:rsidRDefault="00F00B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6B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DE0EC6" w:rsidRPr="00336B45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E0EC6" w:rsidRPr="00336B45" w:rsidRDefault="00F00B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6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«Историческая география России» / Н.В. Греков. – Омск: Изд-во Омской гуманитарной академии, 2019.</w:t>
            </w:r>
          </w:p>
          <w:p w:rsidR="00DE0EC6" w:rsidRPr="00336B45" w:rsidRDefault="00F00B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6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DE0EC6" w:rsidRPr="00336B45" w:rsidRDefault="00F00B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6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DE0EC6" w:rsidRPr="00336B45" w:rsidRDefault="00F00B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6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DE0EC6" w:rsidRPr="00336B45">
        <w:trPr>
          <w:trHeight w:hRule="exact" w:val="138"/>
        </w:trPr>
        <w:tc>
          <w:tcPr>
            <w:tcW w:w="285" w:type="dxa"/>
          </w:tcPr>
          <w:p w:rsidR="00DE0EC6" w:rsidRPr="00336B45" w:rsidRDefault="00DE0EC6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DE0EC6" w:rsidRPr="00336B45" w:rsidRDefault="00DE0EC6">
            <w:pPr>
              <w:rPr>
                <w:lang w:val="ru-RU"/>
              </w:rPr>
            </w:pPr>
          </w:p>
        </w:tc>
      </w:tr>
      <w:tr w:rsidR="00DE0EC6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E0EC6" w:rsidRPr="00336B45" w:rsidRDefault="00F00B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6B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DE0EC6" w:rsidRDefault="00F00B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DE0EC6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E0EC6" w:rsidRDefault="00F00BC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1.ИсторическаягеографияРоссии/ИвановЮ.А..-2-еизд.-Москва:Юрайт,2019.-93с.-ISBN:978-5-534-11800-1.-URL:</w:t>
            </w:r>
            <w:hyperlink r:id="rId4" w:history="1">
              <w:r w:rsidR="005D3B8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https://urait.ru/bcode/446184</w:t>
              </w:r>
            </w:hyperlink>
          </w:p>
        </w:tc>
      </w:tr>
      <w:tr w:rsidR="00DE0EC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E0EC6" w:rsidRDefault="00F00BC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2.Ученые,путешественники,первооткрыватели.Избранныеочерки/АнучинД.Н..-Москва:Юрайт,2019.-205с.-ISBN:978-5-534-10662-6.-URL:</w:t>
            </w:r>
            <w:hyperlink r:id="rId5" w:history="1">
              <w:r w:rsidR="005D3B8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https://urait.ru/bcode/430992</w:t>
              </w:r>
            </w:hyperlink>
          </w:p>
        </w:tc>
      </w:tr>
      <w:tr w:rsidR="00DE0EC6">
        <w:trPr>
          <w:trHeight w:hRule="exact" w:val="277"/>
        </w:trPr>
        <w:tc>
          <w:tcPr>
            <w:tcW w:w="285" w:type="dxa"/>
          </w:tcPr>
          <w:p w:rsidR="00DE0EC6" w:rsidRDefault="00DE0EC6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DE0EC6" w:rsidRDefault="00F00B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DE0EC6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E0EC6" w:rsidRDefault="00F00BC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1.ГеографияРоссии/КалуцковВ.Н..-2-еизд.-Москва:Юрайт,2019.-347с.-ISBN:978-5-534-04930-5.-URL:</w:t>
            </w:r>
            <w:hyperlink r:id="rId6" w:history="1">
              <w:r w:rsidR="005D3B8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https://urait.ru/bcode/432908</w:t>
              </w:r>
            </w:hyperlink>
          </w:p>
        </w:tc>
      </w:tr>
      <w:tr w:rsidR="00DE0EC6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E0EC6" w:rsidRDefault="00DE0EC6"/>
        </w:tc>
      </w:tr>
      <w:tr w:rsidR="00DE0EC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E0EC6" w:rsidRDefault="00F00BC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2.ЭкономическаяисторияРоссиив2ч.Часть1.Сдревнейшихвремендо1917г/КовнирВ.Н..-2-еизд.-Москва:Юрайт,2019.-252с.-ISBN:978-5-534-07909-8.-URL:</w:t>
            </w:r>
            <w:hyperlink r:id="rId7" w:history="1">
              <w:r w:rsidR="005D3B8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https://urait.ru/bcode/434181</w:t>
              </w:r>
            </w:hyperlink>
          </w:p>
        </w:tc>
      </w:tr>
      <w:tr w:rsidR="00DE0EC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E0EC6" w:rsidRDefault="00F00BC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3.ЭкономическаяисторияРоссиив2ч.Часть2.Хx—началоxхiвека/БлагихИ.А.,БогомазовГ.Г..-2-еизд.-Москва:Юрайт,2019.-253с.-ISBN:978-5-534-07140-5.-URL:</w:t>
            </w:r>
            <w:hyperlink r:id="rId8" w:history="1">
              <w:r w:rsidR="005D3B8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https://urait.ru/bcode/442230</w:t>
              </w:r>
            </w:hyperlink>
          </w:p>
        </w:tc>
      </w:tr>
      <w:tr w:rsidR="00DE0EC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E0EC6" w:rsidRDefault="00F00BC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4.ИсторияРоссиивсхемах,таблицах,терминахитестах/ПрядеинВ.С.,КирилловВ.М..-Москва:Юрайт,2019.-198с.-ISBN:978-5-534-05439-2.-URL:</w:t>
            </w:r>
            <w:hyperlink r:id="rId9" w:history="1">
              <w:r w:rsidR="005D3B8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https://urait.ru/bcode/441619</w:t>
              </w:r>
            </w:hyperlink>
          </w:p>
        </w:tc>
      </w:tr>
    </w:tbl>
    <w:p w:rsidR="00DE0EC6" w:rsidRDefault="00DE0EC6"/>
    <w:sectPr w:rsidR="00DE0EC6" w:rsidSect="009E7652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36B45"/>
    <w:rsid w:val="005D3B84"/>
    <w:rsid w:val="007B1ED6"/>
    <w:rsid w:val="007D7F58"/>
    <w:rsid w:val="009E7652"/>
    <w:rsid w:val="00CA470B"/>
    <w:rsid w:val="00CB675A"/>
    <w:rsid w:val="00D21CB0"/>
    <w:rsid w:val="00D31453"/>
    <w:rsid w:val="00DE0EC6"/>
    <w:rsid w:val="00E209E2"/>
    <w:rsid w:val="00F00B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F316585-AC4D-4875-9304-51E3F08B6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76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7F5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B67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4223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rait.ru/bcode/43418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3290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urait.ru/bcode/430992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urait.ru/bcode/446184" TargetMode="External"/><Relationship Id="rId9" Type="http://schemas.openxmlformats.org/officeDocument/2006/relationships/hyperlink" Target="https://urait.ru/bcode/4416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5864</Words>
  <Characters>33430</Characters>
  <Application>Microsoft Office Word</Application>
  <DocSecurity>0</DocSecurity>
  <Lines>278</Lines>
  <Paragraphs>78</Paragraphs>
  <ScaleCrop>false</ScaleCrop>
  <Company/>
  <LinksUpToDate>false</LinksUpToDate>
  <CharactersWithSpaces>39216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2019-2020_ФГОС3++2019_Бак-ОФО-ПО(ИО)_plx_Историческая география России</dc:title>
  <dc:creator>FastReport.NET</dc:creator>
  <cp:lastModifiedBy>Mark Bernstorf</cp:lastModifiedBy>
  <cp:revision>8</cp:revision>
  <dcterms:created xsi:type="dcterms:W3CDTF">2021-03-19T07:41:00Z</dcterms:created>
  <dcterms:modified xsi:type="dcterms:W3CDTF">2022-11-13T09:22:00Z</dcterms:modified>
</cp:coreProperties>
</file>